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8683C" w14:textId="5F525E42"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r>
        <w:rPr>
          <w:rStyle w:val="wacimagecontainer"/>
          <w:rFonts w:ascii="Segoe UI" w:hAnsi="Segoe UI" w:cs="Segoe UI"/>
          <w:noProof/>
          <w:sz w:val="18"/>
          <w:szCs w:val="18"/>
        </w:rPr>
        <w:drawing>
          <wp:inline distT="0" distB="0" distL="0" distR="0" wp14:anchorId="2E3F87DB" wp14:editId="650CEE65">
            <wp:extent cx="1201420" cy="818515"/>
            <wp:effectExtent l="0" t="0" r="5080" b="0"/>
            <wp:docPr id="784204224" name="Picture 784204224" descr="A group of children playing instrum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204224" name="Picture 1" descr="A group of children playing instrument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1420" cy="818515"/>
                    </a:xfrm>
                    <a:prstGeom prst="rect">
                      <a:avLst/>
                    </a:prstGeom>
                    <a:noFill/>
                    <a:ln>
                      <a:noFill/>
                    </a:ln>
                  </pic:spPr>
                </pic:pic>
              </a:graphicData>
            </a:graphic>
          </wp:inline>
        </w:drawing>
      </w:r>
    </w:p>
    <w:p w14:paraId="318373F4" w14:textId="6075C447" w:rsidR="005A17BF" w:rsidRDefault="005A17BF" w:rsidP="005A17B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u w:val="single"/>
        </w:rPr>
        <w:t>East Cliff Pre-School Fee Structure From 1</w:t>
      </w:r>
      <w:r>
        <w:rPr>
          <w:rStyle w:val="normaltextrun"/>
          <w:rFonts w:ascii="Calibri" w:hAnsi="Calibri" w:cs="Calibri"/>
          <w:b/>
          <w:bCs/>
          <w:sz w:val="16"/>
          <w:szCs w:val="16"/>
          <w:u w:val="single"/>
          <w:vertAlign w:val="superscript"/>
        </w:rPr>
        <w:t>st</w:t>
      </w:r>
      <w:r>
        <w:rPr>
          <w:rStyle w:val="normaltextrun"/>
          <w:rFonts w:ascii="Calibri" w:hAnsi="Calibri" w:cs="Calibri"/>
          <w:b/>
          <w:bCs/>
          <w:sz w:val="32"/>
          <w:szCs w:val="32"/>
          <w:u w:val="single"/>
        </w:rPr>
        <w:t xml:space="preserve"> April 202</w:t>
      </w:r>
      <w:r w:rsidR="00527DE6">
        <w:rPr>
          <w:rStyle w:val="normaltextrun"/>
          <w:rFonts w:ascii="Calibri" w:hAnsi="Calibri" w:cs="Calibri"/>
          <w:b/>
          <w:bCs/>
          <w:sz w:val="32"/>
          <w:szCs w:val="32"/>
          <w:u w:val="single"/>
        </w:rPr>
        <w:t>4</w:t>
      </w:r>
      <w:r>
        <w:rPr>
          <w:rStyle w:val="normaltextrun"/>
          <w:rFonts w:ascii="Calibri" w:hAnsi="Calibri" w:cs="Calibri"/>
          <w:sz w:val="32"/>
          <w:szCs w:val="32"/>
        </w:rPr>
        <w:t> </w:t>
      </w:r>
      <w:r>
        <w:rPr>
          <w:rStyle w:val="eop"/>
          <w:rFonts w:ascii="Calibri" w:hAnsi="Calibri" w:cs="Calibri"/>
          <w:sz w:val="32"/>
          <w:szCs w:val="32"/>
        </w:rPr>
        <w:t> </w:t>
      </w:r>
    </w:p>
    <w:p w14:paraId="1B042D49" w14:textId="77777777"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A4A149A" w14:textId="05672B9F"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East Cliff Pre-School accepts </w:t>
      </w:r>
      <w:r w:rsidR="00E85553">
        <w:rPr>
          <w:rStyle w:val="normaltextrun"/>
          <w:rFonts w:ascii="Calibri" w:hAnsi="Calibri" w:cs="Calibri"/>
        </w:rPr>
        <w:t>15- and 30-hour</w:t>
      </w:r>
      <w:r>
        <w:rPr>
          <w:rStyle w:val="normaltextrun"/>
          <w:rFonts w:ascii="Calibri" w:hAnsi="Calibri" w:cs="Calibri"/>
        </w:rPr>
        <w:t xml:space="preserve"> funding for </w:t>
      </w:r>
      <w:r w:rsidR="00B77A94">
        <w:rPr>
          <w:rStyle w:val="normaltextrun"/>
          <w:rFonts w:ascii="Calibri" w:hAnsi="Calibri" w:cs="Calibri"/>
        </w:rPr>
        <w:t>2-, 3-, &amp; 4-year-olds</w:t>
      </w:r>
      <w:r>
        <w:rPr>
          <w:rStyle w:val="normaltextrun"/>
          <w:rFonts w:ascii="Calibri" w:hAnsi="Calibri" w:cs="Calibri"/>
        </w:rPr>
        <w:t>. We also accept private paying children in addition (as a top up) and instead of the funding. Full fees for funding and private children are stated below.  </w:t>
      </w:r>
      <w:r>
        <w:rPr>
          <w:rStyle w:val="eop"/>
          <w:rFonts w:ascii="Calibri" w:hAnsi="Calibri" w:cs="Calibri"/>
        </w:rPr>
        <w:t> </w:t>
      </w:r>
    </w:p>
    <w:p w14:paraId="57050B92" w14:textId="11E364BB"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You can access the funding </w:t>
      </w:r>
      <w:r w:rsidR="00FD23AB">
        <w:rPr>
          <w:rStyle w:val="normaltextrun"/>
          <w:rFonts w:ascii="Calibri" w:hAnsi="Calibri" w:cs="Calibri"/>
        </w:rPr>
        <w:t>in a few</w:t>
      </w:r>
      <w:r>
        <w:rPr>
          <w:rStyle w:val="normaltextrun"/>
          <w:rFonts w:ascii="Calibri" w:hAnsi="Calibri" w:cs="Calibri"/>
        </w:rPr>
        <w:t xml:space="preserve"> </w:t>
      </w:r>
      <w:r w:rsidR="00E85553">
        <w:rPr>
          <w:rStyle w:val="normaltextrun"/>
          <w:rFonts w:ascii="Calibri" w:hAnsi="Calibri" w:cs="Calibri"/>
        </w:rPr>
        <w:t>ways.</w:t>
      </w:r>
      <w:r>
        <w:rPr>
          <w:rStyle w:val="normaltextrun"/>
          <w:rFonts w:ascii="Calibri" w:hAnsi="Calibri" w:cs="Calibri"/>
        </w:rPr>
        <w:t>  </w:t>
      </w:r>
      <w:r>
        <w:rPr>
          <w:rStyle w:val="eop"/>
          <w:rFonts w:ascii="Calibri" w:hAnsi="Calibri" w:cs="Calibri"/>
        </w:rPr>
        <w:t> </w:t>
      </w:r>
    </w:p>
    <w:p w14:paraId="7799BFA5" w14:textId="06A715D4"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15 hours; 9.15am - 1pm for 4 days – </w:t>
      </w:r>
      <w:r w:rsidR="00D1471F">
        <w:rPr>
          <w:rStyle w:val="normaltextrun"/>
          <w:rFonts w:ascii="Calibri" w:hAnsi="Calibri" w:cs="Calibri"/>
        </w:rPr>
        <w:t>(</w:t>
      </w:r>
      <w:r>
        <w:rPr>
          <w:rStyle w:val="normaltextrun"/>
          <w:rFonts w:ascii="Calibri" w:hAnsi="Calibri" w:cs="Calibri"/>
        </w:rPr>
        <w:t>short</w:t>
      </w:r>
      <w:r w:rsidR="00D1471F">
        <w:rPr>
          <w:rStyle w:val="normaltextrun"/>
          <w:rFonts w:ascii="Calibri" w:hAnsi="Calibri" w:cs="Calibri"/>
        </w:rPr>
        <w:t>)</w:t>
      </w:r>
      <w:r>
        <w:rPr>
          <w:rStyle w:val="normaltextrun"/>
          <w:rFonts w:ascii="Calibri" w:hAnsi="Calibri" w:cs="Calibri"/>
        </w:rPr>
        <w:t xml:space="preserve"> or 9.15am - 2.30pm for 3 days – </w:t>
      </w:r>
      <w:r w:rsidR="00D1471F">
        <w:rPr>
          <w:rStyle w:val="normaltextrun"/>
          <w:rFonts w:ascii="Calibri" w:hAnsi="Calibri" w:cs="Calibri"/>
        </w:rPr>
        <w:t>(</w:t>
      </w:r>
      <w:r>
        <w:rPr>
          <w:rStyle w:val="normaltextrun"/>
          <w:rFonts w:ascii="Calibri" w:hAnsi="Calibri" w:cs="Calibri"/>
        </w:rPr>
        <w:t>long</w:t>
      </w:r>
      <w:r w:rsidR="00D1471F">
        <w:rPr>
          <w:rStyle w:val="normaltextrun"/>
          <w:rFonts w:ascii="Calibri" w:hAnsi="Calibri" w:cs="Calibri"/>
        </w:rPr>
        <w:t>)</w:t>
      </w:r>
      <w:r>
        <w:rPr>
          <w:rStyle w:val="normaltextrun"/>
          <w:rFonts w:ascii="Calibri" w:hAnsi="Calibri" w:cs="Calibri"/>
        </w:rPr>
        <w:t>   </w:t>
      </w:r>
      <w:r>
        <w:rPr>
          <w:rStyle w:val="eop"/>
          <w:rFonts w:ascii="Calibri" w:hAnsi="Calibri" w:cs="Calibri"/>
        </w:rPr>
        <w:t> </w:t>
      </w:r>
    </w:p>
    <w:p w14:paraId="605A1473" w14:textId="77777777"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30 hours; 8.30am – 2.30pm for 5 days  </w:t>
      </w:r>
      <w:r>
        <w:rPr>
          <w:rStyle w:val="eop"/>
          <w:rFonts w:ascii="Calibri" w:hAnsi="Calibri" w:cs="Calibri"/>
        </w:rPr>
        <w:t> </w:t>
      </w:r>
    </w:p>
    <w:p w14:paraId="7ACF7530" w14:textId="77777777"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Early Education Funding (EEF)</w:t>
      </w:r>
      <w:r>
        <w:rPr>
          <w:rStyle w:val="normaltextrun"/>
          <w:rFonts w:ascii="Calibri" w:hAnsi="Calibri" w:cs="Calibri"/>
        </w:rPr>
        <w:t>  </w:t>
      </w:r>
      <w:r>
        <w:rPr>
          <w:rStyle w:val="eop"/>
          <w:rFonts w:ascii="Calibri" w:hAnsi="Calibri" w:cs="Calibri"/>
        </w:rPr>
        <w:t> </w:t>
      </w:r>
    </w:p>
    <w:p w14:paraId="5C093763" w14:textId="77777777" w:rsidR="002B6F37" w:rsidRDefault="005A17BF" w:rsidP="005A17B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The 15-hour Early Education funding is paid to the pre-school from the Local Authority. The pre-school claims for each eligible child on your behalf, stating the hours and times each child attends. </w:t>
      </w:r>
    </w:p>
    <w:p w14:paraId="03CFA47B" w14:textId="61080520"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The </w:t>
      </w:r>
      <w:r w:rsidR="00B77A94">
        <w:rPr>
          <w:rStyle w:val="normaltextrun"/>
          <w:rFonts w:ascii="Calibri" w:hAnsi="Calibri" w:cs="Calibri"/>
        </w:rPr>
        <w:t>30-hour</w:t>
      </w:r>
      <w:r>
        <w:rPr>
          <w:rStyle w:val="normaltextrun"/>
          <w:rFonts w:ascii="Calibri" w:hAnsi="Calibri" w:cs="Calibri"/>
        </w:rPr>
        <w:t xml:space="preserve"> funding is done between yourself </w:t>
      </w:r>
      <w:r w:rsidR="00E85553">
        <w:rPr>
          <w:rStyle w:val="normaltextrun"/>
          <w:rFonts w:ascii="Calibri" w:hAnsi="Calibri" w:cs="Calibri"/>
        </w:rPr>
        <w:t>and.</w:t>
      </w:r>
      <w:r>
        <w:rPr>
          <w:rStyle w:val="normaltextrun"/>
          <w:rFonts w:ascii="Calibri" w:hAnsi="Calibri" w:cs="Calibri"/>
        </w:rPr>
        <w:t>Gov.UK (Link below)  </w:t>
      </w:r>
      <w:r>
        <w:rPr>
          <w:rStyle w:val="eop"/>
          <w:rFonts w:ascii="Calibri" w:hAnsi="Calibri" w:cs="Calibri"/>
        </w:rPr>
        <w:t> </w:t>
      </w:r>
    </w:p>
    <w:p w14:paraId="4FE5C7B1" w14:textId="40D42046"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As I am sure you are all aware the cost of living is going up this financial year (2</w:t>
      </w:r>
      <w:r w:rsidR="002B6F37">
        <w:rPr>
          <w:rStyle w:val="normaltextrun"/>
          <w:rFonts w:ascii="Calibri" w:hAnsi="Calibri" w:cs="Calibri"/>
        </w:rPr>
        <w:t>4</w:t>
      </w:r>
      <w:r>
        <w:rPr>
          <w:rStyle w:val="normaltextrun"/>
          <w:rFonts w:ascii="Calibri" w:hAnsi="Calibri" w:cs="Calibri"/>
        </w:rPr>
        <w:t>/2</w:t>
      </w:r>
      <w:r w:rsidR="002B6F37">
        <w:rPr>
          <w:rStyle w:val="normaltextrun"/>
          <w:rFonts w:ascii="Calibri" w:hAnsi="Calibri" w:cs="Calibri"/>
        </w:rPr>
        <w:t>5</w:t>
      </w:r>
      <w:r>
        <w:rPr>
          <w:rStyle w:val="normaltextrun"/>
          <w:rFonts w:ascii="Calibri" w:hAnsi="Calibri" w:cs="Calibri"/>
        </w:rPr>
        <w:t>) by an incredible amount, with the minimum wage increase, pension contributions, fuels, food etc.  </w:t>
      </w:r>
      <w:r>
        <w:rPr>
          <w:rStyle w:val="eop"/>
          <w:rFonts w:ascii="Calibri" w:hAnsi="Calibri" w:cs="Calibri"/>
        </w:rPr>
        <w:t> </w:t>
      </w:r>
    </w:p>
    <w:p w14:paraId="3D2AB64E" w14:textId="33B8622E" w:rsidR="005A17BF" w:rsidRDefault="007D16F8"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For</w:t>
      </w:r>
      <w:r w:rsidR="005A17BF">
        <w:rPr>
          <w:rStyle w:val="normaltextrun"/>
          <w:rFonts w:ascii="Calibri" w:hAnsi="Calibri" w:cs="Calibri"/>
        </w:rPr>
        <w:t xml:space="preserve"> </w:t>
      </w:r>
      <w:r w:rsidR="002B6F37">
        <w:rPr>
          <w:rStyle w:val="normaltextrun"/>
          <w:rFonts w:ascii="Calibri" w:hAnsi="Calibri" w:cs="Calibri"/>
        </w:rPr>
        <w:t xml:space="preserve">the </w:t>
      </w:r>
      <w:r w:rsidR="005A17BF">
        <w:rPr>
          <w:rStyle w:val="normaltextrun"/>
          <w:rFonts w:ascii="Calibri" w:hAnsi="Calibri" w:cs="Calibri"/>
        </w:rPr>
        <w:t>East Cliff</w:t>
      </w:r>
      <w:r w:rsidR="002B6F37">
        <w:rPr>
          <w:rStyle w:val="normaltextrun"/>
          <w:rFonts w:ascii="Calibri" w:hAnsi="Calibri" w:cs="Calibri"/>
        </w:rPr>
        <w:t xml:space="preserve"> group</w:t>
      </w:r>
      <w:r w:rsidR="005A17BF">
        <w:rPr>
          <w:rStyle w:val="normaltextrun"/>
          <w:rFonts w:ascii="Calibri" w:hAnsi="Calibri" w:cs="Calibri"/>
        </w:rPr>
        <w:t xml:space="preserve"> to remain viable and open, and continuing to provide high quality childcare we have had to review fees. New fees below and will start from Monday 1</w:t>
      </w:r>
      <w:r w:rsidR="008F644A">
        <w:rPr>
          <w:rStyle w:val="normaltextrun"/>
          <w:rFonts w:ascii="Calibri" w:hAnsi="Calibri" w:cs="Calibri"/>
        </w:rPr>
        <w:t>5</w:t>
      </w:r>
      <w:r w:rsidR="005A17BF">
        <w:rPr>
          <w:rStyle w:val="normaltextrun"/>
          <w:rFonts w:ascii="Calibri" w:hAnsi="Calibri" w:cs="Calibri"/>
          <w:sz w:val="12"/>
          <w:szCs w:val="12"/>
          <w:vertAlign w:val="superscript"/>
        </w:rPr>
        <w:t>th</w:t>
      </w:r>
      <w:r w:rsidR="005A17BF">
        <w:rPr>
          <w:rStyle w:val="normaltextrun"/>
          <w:rFonts w:ascii="Calibri" w:hAnsi="Calibri" w:cs="Calibri"/>
        </w:rPr>
        <w:t xml:space="preserve"> April 2022.  </w:t>
      </w:r>
      <w:r w:rsidR="005A17BF">
        <w:rPr>
          <w:rStyle w:val="eop"/>
          <w:rFonts w:ascii="Calibri" w:hAnsi="Calibri" w:cs="Calibri"/>
        </w:rPr>
        <w:t> </w:t>
      </w:r>
    </w:p>
    <w:p w14:paraId="2AA0A27B" w14:textId="77777777"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14:paraId="6F8621D8" w14:textId="77C7075A" w:rsidR="005A17BF" w:rsidRDefault="005A17BF" w:rsidP="3DD774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shd w:val="clear" w:color="auto" w:fill="FFFF00"/>
        </w:rPr>
        <w:t>If you access the 15-hour funding consumables will be £</w:t>
      </w:r>
      <w:r w:rsidR="150A44A3">
        <w:rPr>
          <w:rStyle w:val="normaltextrun"/>
          <w:rFonts w:ascii="Calibri" w:hAnsi="Calibri" w:cs="Calibri"/>
          <w:sz w:val="28"/>
          <w:szCs w:val="28"/>
          <w:shd w:val="clear" w:color="auto" w:fill="FFFF00"/>
        </w:rPr>
        <w:t>8</w:t>
      </w:r>
      <w:r>
        <w:rPr>
          <w:rStyle w:val="normaltextrun"/>
          <w:rFonts w:ascii="Calibri" w:hAnsi="Calibri" w:cs="Calibri"/>
          <w:sz w:val="28"/>
          <w:szCs w:val="28"/>
          <w:shd w:val="clear" w:color="auto" w:fill="FFFF00"/>
        </w:rPr>
        <w:t>.00 per w</w:t>
      </w:r>
      <w:r w:rsidR="441C03B3">
        <w:rPr>
          <w:rStyle w:val="normaltextrun"/>
          <w:rFonts w:ascii="Calibri" w:hAnsi="Calibri" w:cs="Calibri"/>
          <w:sz w:val="28"/>
          <w:szCs w:val="28"/>
          <w:shd w:val="clear" w:color="auto" w:fill="FFFF00"/>
        </w:rPr>
        <w:t>ee</w:t>
      </w:r>
      <w:r>
        <w:rPr>
          <w:rStyle w:val="normaltextrun"/>
          <w:rFonts w:ascii="Calibri" w:hAnsi="Calibri" w:cs="Calibri"/>
          <w:sz w:val="28"/>
          <w:szCs w:val="28"/>
          <w:shd w:val="clear" w:color="auto" w:fill="FFFF00"/>
        </w:rPr>
        <w:t>k </w:t>
      </w:r>
      <w:r>
        <w:rPr>
          <w:rStyle w:val="normaltextrun"/>
          <w:rFonts w:ascii="Calibri" w:hAnsi="Calibri" w:cs="Calibri"/>
          <w:sz w:val="28"/>
          <w:szCs w:val="28"/>
        </w:rPr>
        <w:t>  </w:t>
      </w:r>
      <w:r>
        <w:rPr>
          <w:rStyle w:val="eop"/>
          <w:rFonts w:ascii="Calibri" w:hAnsi="Calibri" w:cs="Calibri"/>
          <w:sz w:val="28"/>
          <w:szCs w:val="28"/>
        </w:rPr>
        <w:t> </w:t>
      </w:r>
    </w:p>
    <w:p w14:paraId="07CD6185" w14:textId="0FC3B6DC" w:rsidR="005A17BF" w:rsidRDefault="005A17BF" w:rsidP="3DD77494">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shd w:val="clear" w:color="auto" w:fill="FFFF00"/>
        </w:rPr>
        <w:t>If you access the 30-hour funding consumables will be £1</w:t>
      </w:r>
      <w:r w:rsidR="66924A45">
        <w:rPr>
          <w:rStyle w:val="normaltextrun"/>
          <w:rFonts w:ascii="Calibri" w:hAnsi="Calibri" w:cs="Calibri"/>
          <w:sz w:val="28"/>
          <w:szCs w:val="28"/>
          <w:shd w:val="clear" w:color="auto" w:fill="FFFF00"/>
        </w:rPr>
        <w:t>3</w:t>
      </w:r>
      <w:r>
        <w:rPr>
          <w:rStyle w:val="normaltextrun"/>
          <w:rFonts w:ascii="Calibri" w:hAnsi="Calibri" w:cs="Calibri"/>
          <w:sz w:val="28"/>
          <w:szCs w:val="28"/>
          <w:shd w:val="clear" w:color="auto" w:fill="FFFF00"/>
        </w:rPr>
        <w:t>.</w:t>
      </w:r>
      <w:r w:rsidR="17EBFF8E">
        <w:rPr>
          <w:rStyle w:val="normaltextrun"/>
          <w:rFonts w:ascii="Calibri" w:hAnsi="Calibri" w:cs="Calibri"/>
          <w:sz w:val="28"/>
          <w:szCs w:val="28"/>
          <w:shd w:val="clear" w:color="auto" w:fill="FFFF00"/>
        </w:rPr>
        <w:t>5</w:t>
      </w:r>
      <w:r>
        <w:rPr>
          <w:rStyle w:val="normaltextrun"/>
          <w:rFonts w:ascii="Calibri" w:hAnsi="Calibri" w:cs="Calibri"/>
          <w:sz w:val="28"/>
          <w:szCs w:val="28"/>
          <w:shd w:val="clear" w:color="auto" w:fill="FFFF00"/>
        </w:rPr>
        <w:t>0 per week</w:t>
      </w:r>
      <w:r>
        <w:rPr>
          <w:rStyle w:val="normaltextrun"/>
          <w:rFonts w:ascii="Calibri" w:hAnsi="Calibri" w:cs="Calibri"/>
          <w:sz w:val="28"/>
          <w:szCs w:val="28"/>
        </w:rPr>
        <w:t>  </w:t>
      </w:r>
      <w:r>
        <w:rPr>
          <w:rStyle w:val="eop"/>
          <w:rFonts w:ascii="Calibri" w:hAnsi="Calibri" w:cs="Calibri"/>
          <w:sz w:val="28"/>
          <w:szCs w:val="28"/>
        </w:rPr>
        <w:t> </w:t>
      </w:r>
    </w:p>
    <w:p w14:paraId="464B3471" w14:textId="77777777" w:rsidR="00357327" w:rsidRDefault="00357327" w:rsidP="005A17BF">
      <w:pPr>
        <w:pStyle w:val="paragraph"/>
        <w:spacing w:before="0" w:beforeAutospacing="0" w:after="0" w:afterAutospacing="0"/>
        <w:textAlignment w:val="baseline"/>
        <w:rPr>
          <w:rFonts w:ascii="Segoe UI" w:hAnsi="Segoe UI" w:cs="Segoe UI"/>
          <w:sz w:val="18"/>
          <w:szCs w:val="18"/>
        </w:rPr>
      </w:pPr>
    </w:p>
    <w:p w14:paraId="6D22DD24" w14:textId="35BCB14C"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Fees and or consumables include</w:t>
      </w:r>
      <w:r w:rsidR="00357327">
        <w:rPr>
          <w:rStyle w:val="normaltextrun"/>
          <w:rFonts w:ascii="Calibri" w:hAnsi="Calibri" w:cs="Calibri"/>
        </w:rPr>
        <w:t xml:space="preserve"> but are not limited to,</w:t>
      </w:r>
      <w:r>
        <w:rPr>
          <w:rStyle w:val="normaltextrun"/>
          <w:rFonts w:ascii="Calibri" w:hAnsi="Calibri" w:cs="Calibri"/>
        </w:rPr>
        <w:t xml:space="preserve"> breakfast (if child starts at 8.30am), mid-morning snack, mid afternoon snack (if child stays till 2.30pm), toiletries, emergency one off nappies, wipes &amp; cream, laundered spare clothes, </w:t>
      </w:r>
      <w:r w:rsidR="00357327">
        <w:rPr>
          <w:rStyle w:val="normaltextrun"/>
          <w:rFonts w:ascii="Calibri" w:hAnsi="Calibri" w:cs="Calibri"/>
        </w:rPr>
        <w:t>2</w:t>
      </w:r>
      <w:r>
        <w:rPr>
          <w:rStyle w:val="normaltextrun"/>
          <w:rFonts w:ascii="Calibri" w:hAnsi="Calibri" w:cs="Calibri"/>
        </w:rPr>
        <w:t xml:space="preserve"> annual parties, art and craft activities, sensory play, baking equipment, paper etc.  </w:t>
      </w:r>
      <w:r>
        <w:rPr>
          <w:rStyle w:val="eop"/>
          <w:rFonts w:ascii="Calibri" w:hAnsi="Calibri" w:cs="Calibri"/>
        </w:rPr>
        <w:t> </w:t>
      </w:r>
    </w:p>
    <w:p w14:paraId="7D393510" w14:textId="122C63BC" w:rsidR="003F4F19" w:rsidRDefault="005A17BF" w:rsidP="32CE8E43">
      <w:pPr>
        <w:pStyle w:val="paragraph"/>
        <w:spacing w:before="0" w:beforeAutospacing="0" w:after="0" w:afterAutospacing="0"/>
        <w:textAlignment w:val="baseline"/>
        <w:rPr>
          <w:rFonts w:ascii="Segoe UI" w:hAnsi="Segoe UI" w:cs="Segoe UI"/>
          <w:sz w:val="18"/>
          <w:szCs w:val="18"/>
        </w:rPr>
      </w:pPr>
      <w:r w:rsidRPr="32CE8E43">
        <w:rPr>
          <w:rStyle w:val="normaltextrun"/>
          <w:rFonts w:ascii="Calibri" w:hAnsi="Calibri" w:cs="Calibri"/>
        </w:rPr>
        <w:t xml:space="preserve">The Department for Education (DFE) has made it clear that settings </w:t>
      </w:r>
      <w:r w:rsidR="54F7F74A" w:rsidRPr="32CE8E43">
        <w:rPr>
          <w:rStyle w:val="normaltextrun"/>
          <w:rFonts w:ascii="Calibri" w:hAnsi="Calibri" w:cs="Calibri"/>
        </w:rPr>
        <w:t>should not</w:t>
      </w:r>
      <w:r w:rsidRPr="32CE8E43">
        <w:rPr>
          <w:rStyle w:val="normaltextrun"/>
          <w:rFonts w:ascii="Calibri" w:hAnsi="Calibri" w:cs="Calibri"/>
        </w:rPr>
        <w:t xml:space="preserve"> use the funding to cover the cost of the above items, and the Minister for Childcare has made it clear that settings should charge for these extras </w:t>
      </w:r>
      <w:r w:rsidR="63588ADE" w:rsidRPr="32CE8E43">
        <w:rPr>
          <w:rStyle w:val="normaltextrun"/>
          <w:rFonts w:ascii="Calibri" w:hAnsi="Calibri" w:cs="Calibri"/>
        </w:rPr>
        <w:t>to</w:t>
      </w:r>
      <w:r w:rsidRPr="32CE8E43">
        <w:rPr>
          <w:rStyle w:val="normaltextrun"/>
          <w:rFonts w:ascii="Calibri" w:hAnsi="Calibri" w:cs="Calibri"/>
        </w:rPr>
        <w:t xml:space="preserve"> remain viable. The full DFE statement is in our funding policy</w:t>
      </w:r>
      <w:r w:rsidR="008573DA" w:rsidRPr="32CE8E43">
        <w:rPr>
          <w:rStyle w:val="normaltextrun"/>
          <w:rFonts w:ascii="Calibri" w:hAnsi="Calibri" w:cs="Calibri"/>
        </w:rPr>
        <w:t>, please ask staff if you would like a copy</w:t>
      </w:r>
      <w:r w:rsidRPr="32CE8E43">
        <w:rPr>
          <w:rStyle w:val="normaltextrun"/>
          <w:rFonts w:ascii="Calibri" w:hAnsi="Calibri" w:cs="Calibri"/>
        </w:rPr>
        <w:t>. </w:t>
      </w:r>
      <w:r w:rsidR="003F4F19" w:rsidRPr="32CE8E43">
        <w:rPr>
          <w:rStyle w:val="normaltextrun"/>
          <w:rFonts w:ascii="Calibri" w:hAnsi="Calibri" w:cs="Calibri"/>
        </w:rPr>
        <w:t>If you wish to apply for a fully funded place, please ask for a copy of our funding policy from your setting manager. </w:t>
      </w:r>
      <w:r w:rsidR="003F4F19" w:rsidRPr="32CE8E43">
        <w:rPr>
          <w:rStyle w:val="eop"/>
          <w:rFonts w:ascii="Calibri" w:hAnsi="Calibri" w:cs="Calibri"/>
        </w:rPr>
        <w:t> </w:t>
      </w:r>
    </w:p>
    <w:p w14:paraId="6D8AA643" w14:textId="16B5B45B"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B193FAA" w14:textId="77777777"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12AC492F" w14:textId="002A7F2F" w:rsidR="005A17BF" w:rsidRDefault="005A17BF" w:rsidP="3DD77494">
      <w:pPr>
        <w:pStyle w:val="paragraph"/>
        <w:spacing w:before="0" w:beforeAutospacing="0" w:after="0" w:afterAutospacing="0"/>
        <w:textAlignment w:val="baseline"/>
        <w:rPr>
          <w:rStyle w:val="normaltextrun"/>
          <w:rFonts w:ascii="Calibri" w:hAnsi="Calibri" w:cs="Calibri"/>
        </w:rPr>
      </w:pPr>
      <w:r w:rsidRPr="3DD77494">
        <w:rPr>
          <w:rStyle w:val="normaltextrun"/>
          <w:rFonts w:ascii="Calibri" w:hAnsi="Calibri" w:cs="Calibri"/>
          <w:b/>
          <w:bCs/>
        </w:rPr>
        <w:t>Fees and sessions times from April 202</w:t>
      </w:r>
      <w:r w:rsidR="07B20AA9" w:rsidRPr="3DD77494">
        <w:rPr>
          <w:rStyle w:val="normaltextrun"/>
          <w:rFonts w:ascii="Calibri" w:hAnsi="Calibri" w:cs="Calibri"/>
          <w:b/>
          <w:bCs/>
        </w:rPr>
        <w:t>4</w:t>
      </w:r>
    </w:p>
    <w:p w14:paraId="76803D41" w14:textId="77777777"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 are currently a term time only pre-school, opening 38 weeks a year, below are the rough times we are closed for the holidays.  </w:t>
      </w:r>
      <w:r>
        <w:rPr>
          <w:rStyle w:val="eop"/>
          <w:rFonts w:ascii="Calibri" w:hAnsi="Calibri" w:cs="Calibri"/>
        </w:rPr>
        <w:t> </w:t>
      </w:r>
    </w:p>
    <w:p w14:paraId="30BAD4C2" w14:textId="77777777"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1 week in February  </w:t>
      </w:r>
      <w:r>
        <w:rPr>
          <w:rStyle w:val="eop"/>
          <w:rFonts w:ascii="Calibri" w:hAnsi="Calibri" w:cs="Calibri"/>
        </w:rPr>
        <w:t> </w:t>
      </w:r>
    </w:p>
    <w:p w14:paraId="0A80F0C5" w14:textId="77777777"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2 weeks at Easter  </w:t>
      </w:r>
      <w:r>
        <w:rPr>
          <w:rStyle w:val="eop"/>
          <w:rFonts w:ascii="Calibri" w:hAnsi="Calibri" w:cs="Calibri"/>
        </w:rPr>
        <w:t> </w:t>
      </w:r>
    </w:p>
    <w:p w14:paraId="0FA16453" w14:textId="439E99D6"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1 week following the last May bank </w:t>
      </w:r>
      <w:r w:rsidR="00E85553">
        <w:rPr>
          <w:rStyle w:val="normaltextrun"/>
          <w:rFonts w:ascii="Calibri" w:hAnsi="Calibri" w:cs="Calibri"/>
        </w:rPr>
        <w:t>holiday.</w:t>
      </w:r>
      <w:r>
        <w:rPr>
          <w:rStyle w:val="normaltextrun"/>
          <w:rFonts w:ascii="Calibri" w:hAnsi="Calibri" w:cs="Calibri"/>
        </w:rPr>
        <w:t>  </w:t>
      </w:r>
      <w:r>
        <w:rPr>
          <w:rStyle w:val="eop"/>
          <w:rFonts w:ascii="Calibri" w:hAnsi="Calibri" w:cs="Calibri"/>
        </w:rPr>
        <w:t> </w:t>
      </w:r>
    </w:p>
    <w:p w14:paraId="3D9284D1" w14:textId="77777777"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6 weeks in summer  </w:t>
      </w:r>
      <w:r>
        <w:rPr>
          <w:rStyle w:val="eop"/>
          <w:rFonts w:ascii="Calibri" w:hAnsi="Calibri" w:cs="Calibri"/>
        </w:rPr>
        <w:t> </w:t>
      </w:r>
    </w:p>
    <w:p w14:paraId="38FE1666" w14:textId="77777777"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1 week at the end of October </w:t>
      </w:r>
      <w:r>
        <w:rPr>
          <w:rStyle w:val="eop"/>
          <w:rFonts w:ascii="Calibri" w:hAnsi="Calibri" w:cs="Calibri"/>
        </w:rPr>
        <w:t> </w:t>
      </w:r>
    </w:p>
    <w:p w14:paraId="06AE240B" w14:textId="77777777"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3 weeks at Christmas/New Year  </w:t>
      </w:r>
      <w:r>
        <w:rPr>
          <w:rStyle w:val="eop"/>
          <w:rFonts w:ascii="Calibri" w:hAnsi="Calibri" w:cs="Calibri"/>
        </w:rPr>
        <w:t> </w:t>
      </w:r>
    </w:p>
    <w:p w14:paraId="61A97D6E" w14:textId="77777777"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1 annual staff day </w:t>
      </w:r>
      <w:r>
        <w:rPr>
          <w:rStyle w:val="eop"/>
          <w:rFonts w:ascii="Calibri" w:hAnsi="Calibri" w:cs="Calibri"/>
        </w:rPr>
        <w:t> </w:t>
      </w:r>
    </w:p>
    <w:p w14:paraId="648AF096" w14:textId="49AC28ED"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r>
        <w:rPr>
          <w:rStyle w:val="normaltextrun"/>
          <w:rFonts w:ascii="Segoe UI" w:hAnsi="Segoe UI" w:cs="Segoe UI"/>
          <w:sz w:val="18"/>
          <w:szCs w:val="18"/>
        </w:rPr>
        <w:t> </w:t>
      </w:r>
      <w:r>
        <w:rPr>
          <w:rStyle w:val="eop"/>
          <w:rFonts w:ascii="Segoe UI" w:hAnsi="Segoe UI" w:cs="Segoe UI"/>
          <w:sz w:val="18"/>
          <w:szCs w:val="18"/>
        </w:rPr>
        <w:t> </w:t>
      </w:r>
    </w:p>
    <w:p w14:paraId="413CA227" w14:textId="61D16B9B"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When we are closed for holidays, training days or days out of our control (</w:t>
      </w:r>
      <w:r w:rsidR="00E85553">
        <w:rPr>
          <w:rStyle w:val="normaltextrun"/>
          <w:rFonts w:ascii="Calibri" w:hAnsi="Calibri" w:cs="Calibri"/>
        </w:rPr>
        <w:t>i.e.,</w:t>
      </w:r>
      <w:r>
        <w:rPr>
          <w:rStyle w:val="normaltextrun"/>
          <w:rFonts w:ascii="Calibri" w:hAnsi="Calibri" w:cs="Calibri"/>
        </w:rPr>
        <w:t xml:space="preserve"> snow, no power etc), there is no charge for any services, a swap day, session will be offered, no </w:t>
      </w:r>
      <w:r w:rsidR="008573DA">
        <w:rPr>
          <w:rStyle w:val="normaltextrun"/>
          <w:rFonts w:ascii="Calibri" w:hAnsi="Calibri" w:cs="Calibri"/>
        </w:rPr>
        <w:t xml:space="preserve">cash </w:t>
      </w:r>
      <w:r>
        <w:rPr>
          <w:rStyle w:val="normaltextrun"/>
          <w:rFonts w:ascii="Calibri" w:hAnsi="Calibri" w:cs="Calibri"/>
        </w:rPr>
        <w:t>refunds.  </w:t>
      </w:r>
      <w:r>
        <w:rPr>
          <w:rStyle w:val="eop"/>
          <w:rFonts w:ascii="Calibri" w:hAnsi="Calibri" w:cs="Calibri"/>
        </w:rPr>
        <w:t> </w:t>
      </w:r>
    </w:p>
    <w:p w14:paraId="4E258F14" w14:textId="10AB96F2"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Fees are due for all other absences</w:t>
      </w:r>
      <w:r w:rsidR="009E68D6">
        <w:rPr>
          <w:rStyle w:val="normaltextrun"/>
          <w:rFonts w:ascii="Calibri" w:hAnsi="Calibri" w:cs="Calibri"/>
        </w:rPr>
        <w:t>, you book the slot not the attendance, please see our attendance policy</w:t>
      </w:r>
      <w:r>
        <w:rPr>
          <w:rStyle w:val="normaltextrun"/>
          <w:rFonts w:ascii="Calibri" w:hAnsi="Calibri" w:cs="Calibri"/>
        </w:rPr>
        <w:t>.  </w:t>
      </w:r>
      <w:r>
        <w:rPr>
          <w:rStyle w:val="eop"/>
          <w:rFonts w:ascii="Calibri" w:hAnsi="Calibri" w:cs="Calibri"/>
        </w:rPr>
        <w:t> </w:t>
      </w:r>
    </w:p>
    <w:p w14:paraId="11EED519" w14:textId="34B05463"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 allow a two-week holiday (per school year</w:t>
      </w:r>
      <w:r w:rsidR="009E68D6">
        <w:rPr>
          <w:rStyle w:val="normaltextrun"/>
          <w:rFonts w:ascii="Calibri" w:hAnsi="Calibri" w:cs="Calibri"/>
        </w:rPr>
        <w:t>, 1</w:t>
      </w:r>
      <w:r w:rsidR="009E68D6" w:rsidRPr="009E68D6">
        <w:rPr>
          <w:rStyle w:val="normaltextrun"/>
          <w:rFonts w:ascii="Calibri" w:hAnsi="Calibri" w:cs="Calibri"/>
          <w:vertAlign w:val="superscript"/>
        </w:rPr>
        <w:t>st</w:t>
      </w:r>
      <w:r w:rsidR="009E68D6">
        <w:rPr>
          <w:rStyle w:val="normaltextrun"/>
          <w:rFonts w:ascii="Calibri" w:hAnsi="Calibri" w:cs="Calibri"/>
        </w:rPr>
        <w:t xml:space="preserve"> September – 31</w:t>
      </w:r>
      <w:r w:rsidR="009E68D6" w:rsidRPr="009E68D6">
        <w:rPr>
          <w:rStyle w:val="normaltextrun"/>
          <w:rFonts w:ascii="Calibri" w:hAnsi="Calibri" w:cs="Calibri"/>
          <w:vertAlign w:val="superscript"/>
        </w:rPr>
        <w:t>st</w:t>
      </w:r>
      <w:r w:rsidR="009E68D6">
        <w:rPr>
          <w:rStyle w:val="normaltextrun"/>
          <w:rFonts w:ascii="Calibri" w:hAnsi="Calibri" w:cs="Calibri"/>
        </w:rPr>
        <w:t xml:space="preserve"> July</w:t>
      </w:r>
      <w:r>
        <w:rPr>
          <w:rStyle w:val="normaltextrun"/>
          <w:rFonts w:ascii="Calibri" w:hAnsi="Calibri" w:cs="Calibri"/>
        </w:rPr>
        <w:t>), with a minimum of a two-week notice period (with request form submitted), free of charge.  </w:t>
      </w:r>
      <w:r>
        <w:rPr>
          <w:rStyle w:val="eop"/>
          <w:rFonts w:ascii="Calibri" w:hAnsi="Calibri" w:cs="Calibri"/>
        </w:rPr>
        <w:t> </w:t>
      </w:r>
    </w:p>
    <w:p w14:paraId="4952E876" w14:textId="77777777"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CACC206" w14:textId="77777777"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A9C1AC6" w14:textId="77777777"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75EA125" w14:textId="2FF389A2" w:rsidR="005A17BF" w:rsidRDefault="005A17BF" w:rsidP="1A630630">
      <w:pPr>
        <w:pStyle w:val="paragraph"/>
        <w:spacing w:before="0" w:beforeAutospacing="0" w:after="0" w:afterAutospacing="0"/>
        <w:textAlignment w:val="baseline"/>
        <w:rPr>
          <w:rFonts w:ascii="Segoe UI" w:hAnsi="Segoe UI" w:cs="Segoe UI"/>
          <w:sz w:val="18"/>
          <w:szCs w:val="18"/>
        </w:rPr>
      </w:pPr>
      <w:r w:rsidRPr="1A630630">
        <w:rPr>
          <w:rStyle w:val="normaltextrun"/>
          <w:rFonts w:ascii="Calibri" w:hAnsi="Calibri" w:cs="Calibri"/>
        </w:rPr>
        <w:t> </w:t>
      </w:r>
      <w:r w:rsidRPr="1A630630">
        <w:rPr>
          <w:rStyle w:val="eop"/>
          <w:rFonts w:ascii="Calibri" w:hAnsi="Calibri" w:cs="Calibri"/>
        </w:rPr>
        <w:t> </w:t>
      </w:r>
    </w:p>
    <w:p w14:paraId="52AA27E0" w14:textId="45B45EE2"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r>
        <w:rPr>
          <w:rStyle w:val="normaltextrun"/>
          <w:rFonts w:ascii="Calibri" w:hAnsi="Calibri" w:cs="Calibri"/>
        </w:rPr>
        <w:t> </w:t>
      </w:r>
      <w:r>
        <w:rPr>
          <w:rStyle w:val="normaltextrun"/>
          <w:rFonts w:ascii="Calibri" w:hAnsi="Calibri" w:cs="Calibri"/>
          <w:b/>
          <w:bCs/>
          <w:u w:val="single"/>
        </w:rPr>
        <w:t>Session Fees; -</w:t>
      </w:r>
      <w:r>
        <w:rPr>
          <w:rStyle w:val="normaltextrun"/>
          <w:rFonts w:ascii="Calibri" w:hAnsi="Calibri" w:cs="Calibri"/>
        </w:rPr>
        <w:t>  </w:t>
      </w:r>
      <w:r>
        <w:rPr>
          <w:rStyle w:val="eop"/>
          <w:rFonts w:ascii="Calibri" w:hAnsi="Calibri" w:cs="Calibri"/>
        </w:rPr>
        <w:t> </w:t>
      </w:r>
    </w:p>
    <w:p w14:paraId="64C88EDE" w14:textId="3957EC52"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Children aged 2 until the day of their 3</w:t>
      </w:r>
      <w:r>
        <w:rPr>
          <w:rStyle w:val="normaltextrun"/>
          <w:rFonts w:ascii="Calibri" w:hAnsi="Calibri" w:cs="Calibri"/>
          <w:b/>
          <w:bCs/>
          <w:sz w:val="12"/>
          <w:szCs w:val="12"/>
          <w:u w:val="single"/>
          <w:vertAlign w:val="superscript"/>
        </w:rPr>
        <w:t>rd</w:t>
      </w:r>
      <w:r>
        <w:rPr>
          <w:rStyle w:val="normaltextrun"/>
          <w:rFonts w:ascii="Calibri" w:hAnsi="Calibri" w:cs="Calibri"/>
          <w:b/>
          <w:bCs/>
          <w:u w:val="single"/>
        </w:rPr>
        <w:t xml:space="preserve"> </w:t>
      </w:r>
      <w:r w:rsidR="00E85553">
        <w:rPr>
          <w:rStyle w:val="normaltextrun"/>
          <w:rFonts w:ascii="Calibri" w:hAnsi="Calibri" w:cs="Calibri"/>
          <w:b/>
          <w:bCs/>
          <w:u w:val="single"/>
        </w:rPr>
        <w:t>birthday.</w:t>
      </w:r>
      <w:r>
        <w:rPr>
          <w:rStyle w:val="normaltextrun"/>
          <w:rFonts w:ascii="Calibri" w:hAnsi="Calibri" w:cs="Calibri"/>
        </w:rPr>
        <w:t>  </w:t>
      </w:r>
      <w:r>
        <w:rPr>
          <w:rStyle w:val="eop"/>
          <w:rFonts w:ascii="Calibri" w:hAnsi="Calibri" w:cs="Calibri"/>
        </w:rPr>
        <w:t> </w:t>
      </w:r>
    </w:p>
    <w:p w14:paraId="7D1DDA53" w14:textId="77777777"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D4D8FC5" w14:textId="77777777"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Session                     Time                                           Fee</w:t>
      </w:r>
      <w:r>
        <w:rPr>
          <w:rStyle w:val="normaltextrun"/>
          <w:rFonts w:ascii="Calibri" w:hAnsi="Calibri" w:cs="Calibri"/>
        </w:rPr>
        <w:t>  </w:t>
      </w:r>
      <w:r>
        <w:rPr>
          <w:rStyle w:val="eop"/>
          <w:rFonts w:ascii="Calibri" w:hAnsi="Calibri" w:cs="Calibri"/>
        </w:rPr>
        <w:t> </w:t>
      </w:r>
    </w:p>
    <w:p w14:paraId="23916EE1" w14:textId="5F5E6D79" w:rsidR="005A17BF" w:rsidRDefault="005A17BF" w:rsidP="3DD77494">
      <w:pPr>
        <w:pStyle w:val="paragraph"/>
        <w:spacing w:before="0" w:beforeAutospacing="0" w:after="0" w:afterAutospacing="0"/>
        <w:textAlignment w:val="baseline"/>
        <w:rPr>
          <w:rFonts w:ascii="Segoe UI" w:hAnsi="Segoe UI" w:cs="Segoe UI"/>
          <w:sz w:val="18"/>
          <w:szCs w:val="18"/>
        </w:rPr>
      </w:pPr>
      <w:r w:rsidRPr="3DD77494">
        <w:rPr>
          <w:rStyle w:val="normaltextrun"/>
          <w:rFonts w:ascii="Calibri" w:hAnsi="Calibri" w:cs="Calibri"/>
        </w:rPr>
        <w:t>Full Long day            8.30am – 2.30pm                    £3</w:t>
      </w:r>
      <w:r w:rsidR="67047D41" w:rsidRPr="3DD77494">
        <w:rPr>
          <w:rStyle w:val="normaltextrun"/>
          <w:rFonts w:ascii="Calibri" w:hAnsi="Calibri" w:cs="Calibri"/>
        </w:rPr>
        <w:t>8.0</w:t>
      </w:r>
      <w:r w:rsidRPr="3DD77494">
        <w:rPr>
          <w:rStyle w:val="normaltextrun"/>
          <w:rFonts w:ascii="Calibri" w:hAnsi="Calibri" w:cs="Calibri"/>
        </w:rPr>
        <w:t>0  </w:t>
      </w:r>
      <w:r w:rsidRPr="3DD77494">
        <w:rPr>
          <w:rStyle w:val="eop"/>
          <w:rFonts w:ascii="Calibri" w:hAnsi="Calibri" w:cs="Calibri"/>
        </w:rPr>
        <w:t> </w:t>
      </w:r>
    </w:p>
    <w:p w14:paraId="1D578063" w14:textId="77777777"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Breakfast club          8.30am – 9.15am                    £3.00  </w:t>
      </w:r>
      <w:r>
        <w:rPr>
          <w:rStyle w:val="eop"/>
          <w:rFonts w:ascii="Calibri" w:hAnsi="Calibri" w:cs="Calibri"/>
        </w:rPr>
        <w:t> </w:t>
      </w:r>
    </w:p>
    <w:p w14:paraId="40E516DA" w14:textId="21BB38B6" w:rsidR="005A17BF" w:rsidRDefault="005A17BF" w:rsidP="3DD77494">
      <w:pPr>
        <w:pStyle w:val="paragraph"/>
        <w:spacing w:before="0" w:beforeAutospacing="0" w:after="0" w:afterAutospacing="0"/>
        <w:textAlignment w:val="baseline"/>
        <w:rPr>
          <w:rFonts w:ascii="Segoe UI" w:hAnsi="Segoe UI" w:cs="Segoe UI"/>
          <w:sz w:val="18"/>
          <w:szCs w:val="18"/>
        </w:rPr>
      </w:pPr>
      <w:r w:rsidRPr="3DD77494">
        <w:rPr>
          <w:rStyle w:val="normaltextrun"/>
          <w:rFonts w:ascii="Calibri" w:hAnsi="Calibri" w:cs="Calibri"/>
        </w:rPr>
        <w:t>After school club     1pm – 2.30pm                         £</w:t>
      </w:r>
      <w:r w:rsidR="23B0C472" w:rsidRPr="3DD77494">
        <w:rPr>
          <w:rStyle w:val="normaltextrun"/>
          <w:rFonts w:ascii="Calibri" w:hAnsi="Calibri" w:cs="Calibri"/>
        </w:rPr>
        <w:t>10</w:t>
      </w:r>
      <w:r w:rsidRPr="3DD77494">
        <w:rPr>
          <w:rStyle w:val="normaltextrun"/>
          <w:rFonts w:ascii="Calibri" w:hAnsi="Calibri" w:cs="Calibri"/>
        </w:rPr>
        <w:t>.00  </w:t>
      </w:r>
      <w:r w:rsidRPr="3DD77494">
        <w:rPr>
          <w:rStyle w:val="eop"/>
          <w:rFonts w:ascii="Calibri" w:hAnsi="Calibri" w:cs="Calibri"/>
        </w:rPr>
        <w:t> </w:t>
      </w:r>
    </w:p>
    <w:p w14:paraId="2FAA8E93" w14:textId="7966453E" w:rsidR="005A17BF" w:rsidRDefault="005A17BF" w:rsidP="3DD77494">
      <w:pPr>
        <w:pStyle w:val="paragraph"/>
        <w:spacing w:before="0" w:beforeAutospacing="0" w:after="0" w:afterAutospacing="0"/>
        <w:textAlignment w:val="baseline"/>
        <w:rPr>
          <w:rFonts w:ascii="Segoe UI" w:hAnsi="Segoe UI" w:cs="Segoe UI"/>
          <w:sz w:val="18"/>
          <w:szCs w:val="18"/>
        </w:rPr>
      </w:pPr>
      <w:r w:rsidRPr="3DD77494">
        <w:rPr>
          <w:rStyle w:val="normaltextrun"/>
          <w:rFonts w:ascii="Calibri" w:hAnsi="Calibri" w:cs="Calibri"/>
        </w:rPr>
        <w:t>Short day                  9.15am – 1pm                         £2</w:t>
      </w:r>
      <w:r w:rsidR="4DB2B1F2" w:rsidRPr="3DD77494">
        <w:rPr>
          <w:rStyle w:val="normaltextrun"/>
          <w:rFonts w:ascii="Calibri" w:hAnsi="Calibri" w:cs="Calibri"/>
        </w:rPr>
        <w:t>7</w:t>
      </w:r>
      <w:r w:rsidRPr="3DD77494">
        <w:rPr>
          <w:rStyle w:val="normaltextrun"/>
          <w:rFonts w:ascii="Calibri" w:hAnsi="Calibri" w:cs="Calibri"/>
        </w:rPr>
        <w:t>.</w:t>
      </w:r>
      <w:r w:rsidR="29C7B9B4" w:rsidRPr="3DD77494">
        <w:rPr>
          <w:rStyle w:val="normaltextrun"/>
          <w:rFonts w:ascii="Calibri" w:hAnsi="Calibri" w:cs="Calibri"/>
        </w:rPr>
        <w:t>0</w:t>
      </w:r>
      <w:r w:rsidRPr="3DD77494">
        <w:rPr>
          <w:rStyle w:val="normaltextrun"/>
          <w:rFonts w:ascii="Calibri" w:hAnsi="Calibri" w:cs="Calibri"/>
        </w:rPr>
        <w:t>0  </w:t>
      </w:r>
      <w:r w:rsidRPr="3DD77494">
        <w:rPr>
          <w:rStyle w:val="eop"/>
          <w:rFonts w:ascii="Calibri" w:hAnsi="Calibri" w:cs="Calibri"/>
        </w:rPr>
        <w:t> </w:t>
      </w:r>
    </w:p>
    <w:p w14:paraId="3D2C6E07" w14:textId="77777777"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C85C71A" w14:textId="77777777"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Children aged 3+</w:t>
      </w:r>
      <w:r>
        <w:rPr>
          <w:rStyle w:val="normaltextrun"/>
          <w:rFonts w:ascii="Calibri" w:hAnsi="Calibri" w:cs="Calibri"/>
        </w:rPr>
        <w:t>  </w:t>
      </w:r>
      <w:r>
        <w:rPr>
          <w:rStyle w:val="eop"/>
          <w:rFonts w:ascii="Calibri" w:hAnsi="Calibri" w:cs="Calibri"/>
        </w:rPr>
        <w:t> </w:t>
      </w:r>
    </w:p>
    <w:p w14:paraId="63341200" w14:textId="77777777"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FA376DF" w14:textId="77777777"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Session                     Time                                           Fee</w:t>
      </w:r>
      <w:r>
        <w:rPr>
          <w:rStyle w:val="normaltextrun"/>
          <w:rFonts w:ascii="Calibri" w:hAnsi="Calibri" w:cs="Calibri"/>
        </w:rPr>
        <w:t>  </w:t>
      </w:r>
      <w:r>
        <w:rPr>
          <w:rStyle w:val="eop"/>
          <w:rFonts w:ascii="Calibri" w:hAnsi="Calibri" w:cs="Calibri"/>
        </w:rPr>
        <w:t> </w:t>
      </w:r>
    </w:p>
    <w:p w14:paraId="1D141FEE" w14:textId="77777777"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Full Long day            8.30am – 2.30pm                    £28.00  </w:t>
      </w:r>
      <w:r>
        <w:rPr>
          <w:rStyle w:val="eop"/>
          <w:rFonts w:ascii="Calibri" w:hAnsi="Calibri" w:cs="Calibri"/>
        </w:rPr>
        <w:t> </w:t>
      </w:r>
    </w:p>
    <w:p w14:paraId="2819BBEA" w14:textId="77777777"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Breakfast club          8.30am – 9.15am                    £3.00  </w:t>
      </w:r>
      <w:r>
        <w:rPr>
          <w:rStyle w:val="eop"/>
          <w:rFonts w:ascii="Calibri" w:hAnsi="Calibri" w:cs="Calibri"/>
        </w:rPr>
        <w:t> </w:t>
      </w:r>
    </w:p>
    <w:p w14:paraId="7E4ABA4C" w14:textId="5470E78B" w:rsidR="005A17BF" w:rsidRDefault="005A17BF" w:rsidP="3DD77494">
      <w:pPr>
        <w:pStyle w:val="paragraph"/>
        <w:spacing w:before="0" w:beforeAutospacing="0" w:after="0" w:afterAutospacing="0"/>
        <w:textAlignment w:val="baseline"/>
        <w:rPr>
          <w:rFonts w:ascii="Segoe UI" w:hAnsi="Segoe UI" w:cs="Segoe UI"/>
          <w:sz w:val="18"/>
          <w:szCs w:val="18"/>
        </w:rPr>
      </w:pPr>
      <w:r w:rsidRPr="3DD77494">
        <w:rPr>
          <w:rStyle w:val="normaltextrun"/>
          <w:rFonts w:ascii="Calibri" w:hAnsi="Calibri" w:cs="Calibri"/>
        </w:rPr>
        <w:t>After school club     1pm – 2.30pm                         £</w:t>
      </w:r>
      <w:r w:rsidR="6633A569" w:rsidRPr="3DD77494">
        <w:rPr>
          <w:rStyle w:val="normaltextrun"/>
          <w:rFonts w:ascii="Calibri" w:hAnsi="Calibri" w:cs="Calibri"/>
        </w:rPr>
        <w:t>10</w:t>
      </w:r>
      <w:r w:rsidRPr="3DD77494">
        <w:rPr>
          <w:rStyle w:val="normaltextrun"/>
          <w:rFonts w:ascii="Calibri" w:hAnsi="Calibri" w:cs="Calibri"/>
        </w:rPr>
        <w:t>.00  </w:t>
      </w:r>
      <w:r w:rsidRPr="3DD77494">
        <w:rPr>
          <w:rStyle w:val="eop"/>
          <w:rFonts w:ascii="Calibri" w:hAnsi="Calibri" w:cs="Calibri"/>
        </w:rPr>
        <w:t> </w:t>
      </w:r>
    </w:p>
    <w:p w14:paraId="13DA01F4" w14:textId="0AF5171F" w:rsidR="005A17BF" w:rsidRDefault="005A17BF" w:rsidP="3DD77494">
      <w:pPr>
        <w:pStyle w:val="paragraph"/>
        <w:spacing w:before="0" w:beforeAutospacing="0" w:after="0" w:afterAutospacing="0"/>
        <w:textAlignment w:val="baseline"/>
        <w:rPr>
          <w:rFonts w:ascii="Segoe UI" w:hAnsi="Segoe UI" w:cs="Segoe UI"/>
          <w:sz w:val="18"/>
          <w:szCs w:val="18"/>
        </w:rPr>
      </w:pPr>
      <w:r w:rsidRPr="75B18F35">
        <w:rPr>
          <w:rStyle w:val="normaltextrun"/>
          <w:rFonts w:ascii="Calibri" w:hAnsi="Calibri" w:cs="Calibri"/>
        </w:rPr>
        <w:t>Short day                  9.15am – 1pm                         £2</w:t>
      </w:r>
      <w:r w:rsidR="6207CF4C" w:rsidRPr="75B18F35">
        <w:rPr>
          <w:rStyle w:val="normaltextrun"/>
          <w:rFonts w:ascii="Calibri" w:hAnsi="Calibri" w:cs="Calibri"/>
        </w:rPr>
        <w:t>4</w:t>
      </w:r>
      <w:r w:rsidR="2980AC0C" w:rsidRPr="75B18F35">
        <w:rPr>
          <w:rStyle w:val="normaltextrun"/>
          <w:rFonts w:ascii="Calibri" w:hAnsi="Calibri" w:cs="Calibri"/>
        </w:rPr>
        <w:t>.</w:t>
      </w:r>
      <w:r w:rsidR="6DBCD40E" w:rsidRPr="75B18F35">
        <w:rPr>
          <w:rStyle w:val="normaltextrun"/>
          <w:rFonts w:ascii="Calibri" w:hAnsi="Calibri" w:cs="Calibri"/>
        </w:rPr>
        <w:t>5</w:t>
      </w:r>
      <w:r w:rsidR="2773BA70" w:rsidRPr="75B18F35">
        <w:rPr>
          <w:rStyle w:val="normaltextrun"/>
          <w:rFonts w:ascii="Calibri" w:hAnsi="Calibri" w:cs="Calibri"/>
        </w:rPr>
        <w:t>0</w:t>
      </w:r>
      <w:r w:rsidRPr="75B18F35">
        <w:rPr>
          <w:rStyle w:val="normaltextrun"/>
          <w:rFonts w:ascii="Calibri" w:hAnsi="Calibri" w:cs="Calibri"/>
        </w:rPr>
        <w:t>  </w:t>
      </w:r>
      <w:r w:rsidRPr="75B18F35">
        <w:rPr>
          <w:rStyle w:val="eop"/>
          <w:rFonts w:ascii="Calibri" w:hAnsi="Calibri" w:cs="Calibri"/>
        </w:rPr>
        <w:t> </w:t>
      </w:r>
    </w:p>
    <w:p w14:paraId="2D89A95C" w14:textId="77777777"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532FF59" w14:textId="069D470D"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Fee rates change on </w:t>
      </w:r>
      <w:r w:rsidR="003F4F19">
        <w:rPr>
          <w:rStyle w:val="normaltextrun"/>
          <w:rFonts w:ascii="Calibri" w:hAnsi="Calibri" w:cs="Calibri"/>
        </w:rPr>
        <w:t xml:space="preserve">the </w:t>
      </w:r>
      <w:r>
        <w:rPr>
          <w:rStyle w:val="normaltextrun"/>
          <w:rFonts w:ascii="Calibri" w:hAnsi="Calibri" w:cs="Calibri"/>
        </w:rPr>
        <w:t>child’s 3</w:t>
      </w:r>
      <w:r>
        <w:rPr>
          <w:rStyle w:val="normaltextrun"/>
          <w:rFonts w:ascii="Calibri" w:hAnsi="Calibri" w:cs="Calibri"/>
          <w:sz w:val="12"/>
          <w:szCs w:val="12"/>
          <w:vertAlign w:val="superscript"/>
        </w:rPr>
        <w:t>rd</w:t>
      </w:r>
      <w:r>
        <w:rPr>
          <w:rStyle w:val="normaltextrun"/>
          <w:rFonts w:ascii="Calibri" w:hAnsi="Calibri" w:cs="Calibri"/>
        </w:rPr>
        <w:t xml:space="preserve"> birthday regardless of the group the child is in.   </w:t>
      </w:r>
      <w:r>
        <w:rPr>
          <w:rStyle w:val="eop"/>
          <w:rFonts w:ascii="Calibri" w:hAnsi="Calibri" w:cs="Calibri"/>
        </w:rPr>
        <w:t> </w:t>
      </w:r>
    </w:p>
    <w:p w14:paraId="607AB366" w14:textId="77777777"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6F0CED3" w14:textId="77777777" w:rsidR="008463CC" w:rsidRDefault="008463CC" w:rsidP="005A17B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There is a suggested minimum requirement of 2 sessions per week. Please speak to staff regarding this.</w:t>
      </w:r>
    </w:p>
    <w:p w14:paraId="2D95F39B" w14:textId="77777777" w:rsidR="008463CC" w:rsidRDefault="008463CC" w:rsidP="005A17BF">
      <w:pPr>
        <w:pStyle w:val="paragraph"/>
        <w:spacing w:before="0" w:beforeAutospacing="0" w:after="0" w:afterAutospacing="0"/>
        <w:textAlignment w:val="baseline"/>
        <w:rPr>
          <w:rStyle w:val="normaltextrun"/>
          <w:rFonts w:ascii="Calibri" w:hAnsi="Calibri" w:cs="Calibri"/>
        </w:rPr>
      </w:pPr>
    </w:p>
    <w:p w14:paraId="5E41477D" w14:textId="0627BD47"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 charge private paying parents the same as we receive from the local authority for funded children. This means all parents must pay the consumables charge (details above)</w:t>
      </w:r>
      <w:r w:rsidR="003F4F19">
        <w:rPr>
          <w:rStyle w:val="normaltextrun"/>
          <w:rFonts w:ascii="Calibri" w:hAnsi="Calibri" w:cs="Calibri"/>
        </w:rPr>
        <w:t xml:space="preserve">, this will be </w:t>
      </w:r>
      <w:r w:rsidR="00AB4A60">
        <w:rPr>
          <w:rStyle w:val="normaltextrun"/>
          <w:rFonts w:ascii="Calibri" w:hAnsi="Calibri" w:cs="Calibri"/>
        </w:rPr>
        <w:t>divided</w:t>
      </w:r>
      <w:r w:rsidR="003F4F19">
        <w:rPr>
          <w:rStyle w:val="normaltextrun"/>
          <w:rFonts w:ascii="Calibri" w:hAnsi="Calibri" w:cs="Calibri"/>
        </w:rPr>
        <w:t xml:space="preserve"> into hours</w:t>
      </w:r>
      <w:r w:rsidR="00DA09EC">
        <w:rPr>
          <w:rStyle w:val="normaltextrun"/>
          <w:rFonts w:ascii="Calibri" w:hAnsi="Calibri" w:cs="Calibri"/>
        </w:rPr>
        <w:t xml:space="preserve"> booked</w:t>
      </w:r>
      <w:r w:rsidR="00AB4A60">
        <w:rPr>
          <w:rStyle w:val="normaltextrun"/>
          <w:rFonts w:ascii="Calibri" w:hAnsi="Calibri" w:cs="Calibri"/>
        </w:rPr>
        <w:t>, (</w:t>
      </w:r>
      <w:r w:rsidR="00E85553">
        <w:rPr>
          <w:rStyle w:val="normaltextrun"/>
          <w:rFonts w:ascii="Calibri" w:hAnsi="Calibri" w:cs="Calibri"/>
        </w:rPr>
        <w:t>i.e.,</w:t>
      </w:r>
      <w:r w:rsidR="00AB4A60">
        <w:rPr>
          <w:rStyle w:val="normaltextrun"/>
          <w:rFonts w:ascii="Calibri" w:hAnsi="Calibri" w:cs="Calibri"/>
        </w:rPr>
        <w:t xml:space="preserve"> if you only </w:t>
      </w:r>
      <w:r w:rsidR="00DA09EC">
        <w:rPr>
          <w:rStyle w:val="normaltextrun"/>
          <w:rFonts w:ascii="Calibri" w:hAnsi="Calibri" w:cs="Calibri"/>
        </w:rPr>
        <w:t>book</w:t>
      </w:r>
      <w:r w:rsidR="00AB4A60">
        <w:rPr>
          <w:rStyle w:val="normaltextrun"/>
          <w:rFonts w:ascii="Calibri" w:hAnsi="Calibri" w:cs="Calibri"/>
        </w:rPr>
        <w:t xml:space="preserve"> 5 hours a week the </w:t>
      </w:r>
      <w:r w:rsidR="00E85553">
        <w:rPr>
          <w:rStyle w:val="normaltextrun"/>
          <w:rFonts w:ascii="Calibri" w:hAnsi="Calibri" w:cs="Calibri"/>
        </w:rPr>
        <w:t>15-hour</w:t>
      </w:r>
      <w:r w:rsidR="00AB4A60">
        <w:rPr>
          <w:rStyle w:val="normaltextrun"/>
          <w:rFonts w:ascii="Calibri" w:hAnsi="Calibri" w:cs="Calibri"/>
        </w:rPr>
        <w:t xml:space="preserve"> charge dived by 3)</w:t>
      </w:r>
      <w:r>
        <w:rPr>
          <w:rStyle w:val="normaltextrun"/>
          <w:rFonts w:ascii="Calibri" w:hAnsi="Calibri" w:cs="Calibri"/>
        </w:rPr>
        <w:t>. </w:t>
      </w:r>
      <w:r>
        <w:rPr>
          <w:rStyle w:val="eop"/>
          <w:rFonts w:ascii="Calibri" w:hAnsi="Calibri" w:cs="Calibri"/>
        </w:rPr>
        <w:t> </w:t>
      </w:r>
    </w:p>
    <w:p w14:paraId="096074C8" w14:textId="77777777"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1E618D2" w14:textId="5B01E476"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All fees are due at the beginning of the following half term. You will be invoiced half termly in advance. You are welcome to still pay weekly, monthly by your chosen method.  </w:t>
      </w:r>
      <w:r>
        <w:rPr>
          <w:rStyle w:val="eop"/>
          <w:rFonts w:ascii="Calibri" w:hAnsi="Calibri" w:cs="Calibri"/>
        </w:rPr>
        <w:t> </w:t>
      </w:r>
    </w:p>
    <w:p w14:paraId="1352E7AA" w14:textId="77777777"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Please feel free to pay weekly, if this makes your own accounting easier, do not wait for an invoice and get behind, you can pay by cash or bank transfer –  </w:t>
      </w:r>
      <w:r>
        <w:rPr>
          <w:rStyle w:val="eop"/>
          <w:rFonts w:ascii="Calibri" w:hAnsi="Calibri" w:cs="Calibri"/>
          <w:sz w:val="28"/>
          <w:szCs w:val="28"/>
        </w:rPr>
        <w:t> </w:t>
      </w:r>
    </w:p>
    <w:p w14:paraId="6E8E2126" w14:textId="77777777"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Santander         East Cliff Pre-School LTD      SC - 09-01-28       ACC - 44685543 </w:t>
      </w:r>
      <w:r>
        <w:rPr>
          <w:rStyle w:val="eop"/>
          <w:rFonts w:ascii="Calibri" w:hAnsi="Calibri" w:cs="Calibri"/>
          <w:sz w:val="28"/>
          <w:szCs w:val="28"/>
        </w:rPr>
        <w:t> </w:t>
      </w:r>
    </w:p>
    <w:p w14:paraId="5D9A9814" w14:textId="2EA01562" w:rsidR="005A17BF" w:rsidRDefault="00E43719" w:rsidP="32CE8E43">
      <w:pPr>
        <w:pStyle w:val="paragraph"/>
        <w:spacing w:before="0" w:beforeAutospacing="0" w:after="0" w:afterAutospacing="0"/>
        <w:textAlignment w:val="baseline"/>
        <w:rPr>
          <w:rStyle w:val="eop"/>
          <w:rFonts w:ascii="Calibri" w:hAnsi="Calibri" w:cs="Calibri"/>
        </w:rPr>
      </w:pPr>
      <w:r w:rsidRPr="32CE8E43">
        <w:rPr>
          <w:rStyle w:val="normaltextrun"/>
          <w:rFonts w:ascii="Calibri" w:hAnsi="Calibri" w:cs="Calibri"/>
        </w:rPr>
        <w:t>Overdue payments</w:t>
      </w:r>
      <w:r w:rsidR="005A17BF" w:rsidRPr="32CE8E43">
        <w:rPr>
          <w:rStyle w:val="normaltextrun"/>
          <w:rFonts w:ascii="Calibri" w:hAnsi="Calibri" w:cs="Calibri"/>
        </w:rPr>
        <w:t xml:space="preserve"> will incur a fee. Invoices over two weeks without payment will mean additional services (non-funded hours) will be stopped until account is brought up to date.  </w:t>
      </w:r>
      <w:r w:rsidR="005A17BF" w:rsidRPr="32CE8E43">
        <w:rPr>
          <w:rStyle w:val="eop"/>
          <w:rFonts w:ascii="Calibri" w:hAnsi="Calibri" w:cs="Calibri"/>
        </w:rPr>
        <w:t> </w:t>
      </w:r>
    </w:p>
    <w:p w14:paraId="75C06095" w14:textId="77777777" w:rsidR="008463CC" w:rsidRDefault="008463CC" w:rsidP="005A17BF">
      <w:pPr>
        <w:pStyle w:val="paragraph"/>
        <w:spacing w:before="0" w:beforeAutospacing="0" w:after="0" w:afterAutospacing="0"/>
        <w:textAlignment w:val="baseline"/>
        <w:rPr>
          <w:rStyle w:val="eop"/>
          <w:rFonts w:ascii="Calibri" w:hAnsi="Calibri" w:cs="Calibri"/>
        </w:rPr>
      </w:pPr>
    </w:p>
    <w:p w14:paraId="5086304C" w14:textId="3B81CCB9" w:rsidR="008463CC" w:rsidRDefault="008463CC" w:rsidP="32CE8E43">
      <w:pPr>
        <w:pStyle w:val="paragraph"/>
        <w:spacing w:before="0" w:beforeAutospacing="0" w:after="0" w:afterAutospacing="0"/>
        <w:textAlignment w:val="baseline"/>
        <w:rPr>
          <w:rFonts w:ascii="Segoe UI" w:hAnsi="Segoe UI" w:cs="Segoe UI"/>
          <w:b/>
          <w:bCs/>
          <w:sz w:val="18"/>
          <w:szCs w:val="18"/>
        </w:rPr>
      </w:pPr>
      <w:r w:rsidRPr="32CE8E43">
        <w:rPr>
          <w:rStyle w:val="eop"/>
          <w:rFonts w:ascii="Calibri" w:hAnsi="Calibri" w:cs="Calibri"/>
          <w:b/>
          <w:bCs/>
        </w:rPr>
        <w:t xml:space="preserve">From </w:t>
      </w:r>
      <w:r w:rsidR="00671FFA" w:rsidRPr="32CE8E43">
        <w:rPr>
          <w:rStyle w:val="eop"/>
          <w:rFonts w:ascii="Calibri" w:hAnsi="Calibri" w:cs="Calibri"/>
          <w:b/>
          <w:bCs/>
        </w:rPr>
        <w:t>1</w:t>
      </w:r>
      <w:r w:rsidR="00671FFA" w:rsidRPr="32CE8E43">
        <w:rPr>
          <w:rStyle w:val="eop"/>
          <w:rFonts w:ascii="Calibri" w:hAnsi="Calibri" w:cs="Calibri"/>
          <w:b/>
          <w:bCs/>
          <w:vertAlign w:val="superscript"/>
        </w:rPr>
        <w:t>st</w:t>
      </w:r>
      <w:r w:rsidR="00671FFA" w:rsidRPr="32CE8E43">
        <w:rPr>
          <w:rStyle w:val="eop"/>
          <w:rFonts w:ascii="Calibri" w:hAnsi="Calibri" w:cs="Calibri"/>
          <w:b/>
          <w:bCs/>
        </w:rPr>
        <w:t xml:space="preserve"> April we will no longer be accepting PayPal as a form of payment.</w:t>
      </w:r>
    </w:p>
    <w:p w14:paraId="0EC9190D" w14:textId="77777777"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3D2BCC5" w14:textId="45AA6BBB" w:rsidR="005A17BF" w:rsidRDefault="005A17BF" w:rsidP="3A110A09">
      <w:pPr>
        <w:pStyle w:val="paragraph"/>
        <w:spacing w:before="0" w:beforeAutospacing="0" w:after="0" w:afterAutospacing="0"/>
        <w:textAlignment w:val="baseline"/>
        <w:rPr>
          <w:rFonts w:ascii="Segoe UI" w:hAnsi="Segoe UI" w:cs="Segoe UI"/>
          <w:sz w:val="18"/>
          <w:szCs w:val="18"/>
        </w:rPr>
      </w:pPr>
      <w:r w:rsidRPr="3A110A09">
        <w:rPr>
          <w:rStyle w:val="normaltextrun"/>
          <w:rFonts w:ascii="Calibri" w:hAnsi="Calibri" w:cs="Calibri"/>
        </w:rPr>
        <w:t xml:space="preserve">The government offers a range of benefits, </w:t>
      </w:r>
      <w:r w:rsidR="091BAF08" w:rsidRPr="3A110A09">
        <w:rPr>
          <w:rStyle w:val="normaltextrun"/>
          <w:rFonts w:ascii="Calibri" w:hAnsi="Calibri" w:cs="Calibri"/>
        </w:rPr>
        <w:t>schemes,</w:t>
      </w:r>
      <w:r w:rsidRPr="3A110A09">
        <w:rPr>
          <w:rStyle w:val="normaltextrun"/>
          <w:rFonts w:ascii="Calibri" w:hAnsi="Calibri" w:cs="Calibri"/>
        </w:rPr>
        <w:t xml:space="preserve"> and entitlements to help towards the cost of childcare, which you may be eligible for.    </w:t>
      </w:r>
      <w:r w:rsidRPr="3A110A09">
        <w:rPr>
          <w:rStyle w:val="eop"/>
          <w:rFonts w:ascii="Calibri" w:hAnsi="Calibri" w:cs="Calibri"/>
        </w:rPr>
        <w:t> </w:t>
      </w:r>
    </w:p>
    <w:p w14:paraId="56A0C27B" w14:textId="68E6C661" w:rsidR="005A17BF" w:rsidRDefault="005A17BF" w:rsidP="32CE8E43">
      <w:pPr>
        <w:pStyle w:val="paragraph"/>
        <w:spacing w:before="0" w:beforeAutospacing="0" w:after="0" w:afterAutospacing="0"/>
        <w:textAlignment w:val="baseline"/>
        <w:rPr>
          <w:rFonts w:ascii="Segoe UI" w:hAnsi="Segoe UI" w:cs="Segoe UI"/>
          <w:sz w:val="18"/>
          <w:szCs w:val="18"/>
        </w:rPr>
      </w:pPr>
      <w:r w:rsidRPr="32CE8E43">
        <w:rPr>
          <w:rStyle w:val="normaltextrun"/>
          <w:rFonts w:ascii="Calibri" w:hAnsi="Calibri" w:cs="Calibri"/>
        </w:rPr>
        <w:t xml:space="preserve">Please visit BCP (Bournemouth, </w:t>
      </w:r>
      <w:r w:rsidR="607900F2" w:rsidRPr="32CE8E43">
        <w:rPr>
          <w:rStyle w:val="normaltextrun"/>
          <w:rFonts w:ascii="Calibri" w:hAnsi="Calibri" w:cs="Calibri"/>
        </w:rPr>
        <w:t>Christchurch,</w:t>
      </w:r>
      <w:r w:rsidRPr="32CE8E43">
        <w:rPr>
          <w:rStyle w:val="normaltextrun"/>
          <w:rFonts w:ascii="Calibri" w:hAnsi="Calibri" w:cs="Calibri"/>
        </w:rPr>
        <w:t xml:space="preserve"> and Poole) council webpage where you will be able to access information about paying for childcare.  </w:t>
      </w:r>
      <w:r w:rsidRPr="32CE8E43">
        <w:rPr>
          <w:rStyle w:val="eop"/>
          <w:rFonts w:ascii="Calibri" w:hAnsi="Calibri" w:cs="Calibri"/>
        </w:rPr>
        <w:t> </w:t>
      </w:r>
    </w:p>
    <w:p w14:paraId="7051DE9E" w14:textId="77777777" w:rsidR="005A17BF" w:rsidRDefault="00D06DCB" w:rsidP="005A17BF">
      <w:pPr>
        <w:pStyle w:val="paragraph"/>
        <w:spacing w:before="0" w:beforeAutospacing="0" w:after="0" w:afterAutospacing="0"/>
        <w:textAlignment w:val="baseline"/>
        <w:rPr>
          <w:rFonts w:ascii="Segoe UI" w:hAnsi="Segoe UI" w:cs="Segoe UI"/>
          <w:sz w:val="18"/>
          <w:szCs w:val="18"/>
        </w:rPr>
      </w:pPr>
      <w:hyperlink r:id="rId8" w:tgtFrame="_blank" w:history="1">
        <w:r w:rsidR="005A17BF">
          <w:rPr>
            <w:rStyle w:val="normaltextrun"/>
            <w:rFonts w:ascii="Calibri" w:hAnsi="Calibri" w:cs="Calibri"/>
            <w:color w:val="0000FF"/>
            <w:u w:val="single"/>
          </w:rPr>
          <w:t>https://www.bournemouth.gov.uk/childreneducation/childcare/paying-for-childcare/paying-for-childcare.aspx</w:t>
        </w:r>
      </w:hyperlink>
      <w:r w:rsidR="005A17BF">
        <w:rPr>
          <w:rStyle w:val="normaltextrun"/>
          <w:rFonts w:ascii="Calibri" w:hAnsi="Calibri" w:cs="Calibri"/>
        </w:rPr>
        <w:t>  </w:t>
      </w:r>
      <w:r w:rsidR="005A17BF">
        <w:rPr>
          <w:rStyle w:val="eop"/>
          <w:rFonts w:ascii="Calibri" w:hAnsi="Calibri" w:cs="Calibri"/>
        </w:rPr>
        <w:t> </w:t>
      </w:r>
    </w:p>
    <w:p w14:paraId="58FD1420" w14:textId="1FBD9E05"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r>
        <w:rPr>
          <w:rStyle w:val="normaltextrun"/>
          <w:rFonts w:ascii="Calibri" w:hAnsi="Calibri" w:cs="Calibri"/>
        </w:rPr>
        <w:t>  </w:t>
      </w:r>
      <w:r>
        <w:rPr>
          <w:rStyle w:val="eop"/>
          <w:rFonts w:ascii="Calibri" w:hAnsi="Calibri" w:cs="Calibri"/>
        </w:rPr>
        <w:t> </w:t>
      </w:r>
    </w:p>
    <w:p w14:paraId="7FF9ED5B" w14:textId="77777777"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Fees are reviewed annually in April.   </w:t>
      </w:r>
      <w:r>
        <w:rPr>
          <w:rStyle w:val="eop"/>
          <w:rFonts w:ascii="Calibri" w:hAnsi="Calibri" w:cs="Calibri"/>
        </w:rPr>
        <w:t> </w:t>
      </w:r>
    </w:p>
    <w:p w14:paraId="4F6A9C4D" w14:textId="7D083C6E" w:rsidR="00671FFA" w:rsidRDefault="005A17BF" w:rsidP="3DD77494">
      <w:pPr>
        <w:pStyle w:val="paragraph"/>
        <w:spacing w:before="0" w:beforeAutospacing="0" w:after="0" w:afterAutospacing="0"/>
        <w:textAlignment w:val="baseline"/>
        <w:rPr>
          <w:rStyle w:val="normaltextrun"/>
          <w:rFonts w:ascii="Calibri" w:hAnsi="Calibri" w:cs="Calibri"/>
        </w:rPr>
      </w:pPr>
      <w:r w:rsidRPr="3DD77494">
        <w:rPr>
          <w:rStyle w:val="normaltextrun"/>
          <w:rFonts w:ascii="Calibri" w:hAnsi="Calibri" w:cs="Calibri"/>
        </w:rPr>
        <w:t>  </w:t>
      </w:r>
      <w:r w:rsidRPr="3DD77494">
        <w:rPr>
          <w:rStyle w:val="eop"/>
          <w:rFonts w:ascii="Calibri" w:hAnsi="Calibri" w:cs="Calibri"/>
        </w:rPr>
        <w:t> </w:t>
      </w:r>
      <w:r w:rsidRPr="3DD77494">
        <w:rPr>
          <w:rStyle w:val="normaltextrun"/>
          <w:rFonts w:ascii="Calibri" w:hAnsi="Calibri" w:cs="Calibri"/>
        </w:rPr>
        <w:t>If you have any questions, please speak to a member of management</w:t>
      </w:r>
      <w:r w:rsidR="00671FFA" w:rsidRPr="3DD77494">
        <w:rPr>
          <w:rStyle w:val="normaltextrun"/>
          <w:rFonts w:ascii="Calibri" w:hAnsi="Calibri" w:cs="Calibri"/>
        </w:rPr>
        <w:t xml:space="preserve"> listed below, setting staff DO NOT deal with </w:t>
      </w:r>
      <w:r w:rsidR="00E85553" w:rsidRPr="3DD77494">
        <w:rPr>
          <w:rStyle w:val="normaltextrun"/>
          <w:rFonts w:ascii="Calibri" w:hAnsi="Calibri" w:cs="Calibri"/>
        </w:rPr>
        <w:t>finances.</w:t>
      </w:r>
      <w:r w:rsidR="00671FFA" w:rsidRPr="3DD77494">
        <w:rPr>
          <w:rStyle w:val="normaltextrun"/>
          <w:rFonts w:ascii="Calibri" w:hAnsi="Calibri" w:cs="Calibri"/>
        </w:rPr>
        <w:t xml:space="preserve"> </w:t>
      </w:r>
    </w:p>
    <w:p w14:paraId="3AA4F7A2" w14:textId="092444A8" w:rsidR="00671FFA" w:rsidRDefault="005A17BF" w:rsidP="005A17B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p>
    <w:p w14:paraId="15CA3CF2" w14:textId="4A84129B" w:rsidR="00671FFA" w:rsidRDefault="00671FFA" w:rsidP="005A17B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Office Manager – </w:t>
      </w:r>
      <w:hyperlink r:id="rId9" w:history="1">
        <w:r w:rsidRPr="009070F1">
          <w:rPr>
            <w:rStyle w:val="Hyperlink"/>
            <w:rFonts w:ascii="Calibri" w:hAnsi="Calibri" w:cs="Calibri"/>
          </w:rPr>
          <w:t>office.manager@eastcliffpre-schools.co.uk</w:t>
        </w:r>
      </w:hyperlink>
      <w:r w:rsidR="0093750C">
        <w:rPr>
          <w:rStyle w:val="normaltextrun"/>
          <w:rFonts w:ascii="Calibri" w:hAnsi="Calibri" w:cs="Calibri"/>
        </w:rPr>
        <w:t xml:space="preserve"> Phone call can be </w:t>
      </w:r>
      <w:r w:rsidR="00E85553">
        <w:rPr>
          <w:rStyle w:val="normaltextrun"/>
          <w:rFonts w:ascii="Calibri" w:hAnsi="Calibri" w:cs="Calibri"/>
        </w:rPr>
        <w:t>requested.</w:t>
      </w:r>
    </w:p>
    <w:p w14:paraId="37D75E60" w14:textId="4DE27737" w:rsidR="00671FFA" w:rsidRDefault="0093750C" w:rsidP="005A17B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Beckie, </w:t>
      </w:r>
      <w:r w:rsidR="00671FFA">
        <w:rPr>
          <w:rStyle w:val="normaltextrun"/>
          <w:rFonts w:ascii="Calibri" w:hAnsi="Calibri" w:cs="Calibri"/>
        </w:rPr>
        <w:t xml:space="preserve">Director – </w:t>
      </w:r>
      <w:hyperlink r:id="rId10" w:history="1">
        <w:r w:rsidR="00671FFA" w:rsidRPr="009070F1">
          <w:rPr>
            <w:rStyle w:val="Hyperlink"/>
            <w:rFonts w:ascii="Calibri" w:hAnsi="Calibri" w:cs="Calibri"/>
          </w:rPr>
          <w:t>Beckie.capewell@eastcliffpre-schools.co.uk</w:t>
        </w:r>
      </w:hyperlink>
      <w:r w:rsidR="00671FFA">
        <w:rPr>
          <w:rStyle w:val="normaltextrun"/>
          <w:rFonts w:ascii="Calibri" w:hAnsi="Calibri" w:cs="Calibri"/>
        </w:rPr>
        <w:t xml:space="preserve">  07792 690595</w:t>
      </w:r>
    </w:p>
    <w:p w14:paraId="41090D78" w14:textId="54C623D1" w:rsidR="005A17BF" w:rsidRPr="00671FFA" w:rsidRDefault="005A17BF" w:rsidP="005A17BF">
      <w:pPr>
        <w:pStyle w:val="paragraph"/>
        <w:spacing w:before="0" w:beforeAutospacing="0" w:after="0" w:afterAutospacing="0"/>
        <w:textAlignment w:val="baseline"/>
        <w:rPr>
          <w:rFonts w:ascii="Calibri" w:hAnsi="Calibri" w:cs="Calibri"/>
        </w:rPr>
      </w:pPr>
      <w:r>
        <w:rPr>
          <w:rStyle w:val="normaltextrun"/>
          <w:rFonts w:ascii="Calibri" w:hAnsi="Calibri" w:cs="Calibri"/>
        </w:rPr>
        <w:t xml:space="preserve">Thank </w:t>
      </w:r>
      <w:r w:rsidR="00E85553">
        <w:rPr>
          <w:rStyle w:val="normaltextrun"/>
          <w:rFonts w:ascii="Calibri" w:hAnsi="Calibri" w:cs="Calibri"/>
        </w:rPr>
        <w:t>you.</w:t>
      </w:r>
      <w:r>
        <w:rPr>
          <w:rStyle w:val="normaltextrun"/>
          <w:rFonts w:ascii="Calibri" w:hAnsi="Calibri" w:cs="Calibri"/>
        </w:rPr>
        <w:t xml:space="preserve"> </w:t>
      </w:r>
    </w:p>
    <w:p w14:paraId="1356890A" w14:textId="5D21A3E2"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East Cliff Pre-School</w:t>
      </w:r>
      <w:r w:rsidR="00775B44">
        <w:rPr>
          <w:rStyle w:val="normaltextrun"/>
          <w:rFonts w:ascii="Calibri" w:hAnsi="Calibri" w:cs="Calibri"/>
        </w:rPr>
        <w:t>s Team</w:t>
      </w:r>
      <w:r>
        <w:rPr>
          <w:rStyle w:val="normaltextrun"/>
          <w:rFonts w:ascii="Calibri" w:hAnsi="Calibri" w:cs="Calibri"/>
        </w:rPr>
        <w:t>   </w:t>
      </w:r>
      <w:r>
        <w:rPr>
          <w:rStyle w:val="eop"/>
          <w:rFonts w:ascii="Calibri" w:hAnsi="Calibri" w:cs="Calibri"/>
        </w:rPr>
        <w:t> </w:t>
      </w:r>
    </w:p>
    <w:p w14:paraId="79D4134E" w14:textId="77777777" w:rsidR="005A17BF" w:rsidRDefault="005A17BF" w:rsidP="005A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922C9AB" w14:textId="176AAEEF" w:rsidR="005E65D3" w:rsidRPr="005A17BF" w:rsidRDefault="0058128A" w:rsidP="005A17B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sectPr w:rsidR="005E65D3" w:rsidRPr="005A17BF" w:rsidSect="00372E9E">
      <w:pgSz w:w="11906" w:h="16838"/>
      <w:pgMar w:top="0" w:right="567"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8A"/>
    <w:rsid w:val="0003036D"/>
    <w:rsid w:val="000338E1"/>
    <w:rsid w:val="000A2788"/>
    <w:rsid w:val="001519CE"/>
    <w:rsid w:val="002B30BC"/>
    <w:rsid w:val="002B6F37"/>
    <w:rsid w:val="00357327"/>
    <w:rsid w:val="00372E9E"/>
    <w:rsid w:val="00376692"/>
    <w:rsid w:val="003F4F19"/>
    <w:rsid w:val="00527DE6"/>
    <w:rsid w:val="0058128A"/>
    <w:rsid w:val="005A17BF"/>
    <w:rsid w:val="005E65D3"/>
    <w:rsid w:val="00671FFA"/>
    <w:rsid w:val="0069687C"/>
    <w:rsid w:val="006D78A2"/>
    <w:rsid w:val="00727A63"/>
    <w:rsid w:val="00775B44"/>
    <w:rsid w:val="007C371D"/>
    <w:rsid w:val="007D16F8"/>
    <w:rsid w:val="008463CC"/>
    <w:rsid w:val="008573DA"/>
    <w:rsid w:val="008F644A"/>
    <w:rsid w:val="0093750C"/>
    <w:rsid w:val="009E68D6"/>
    <w:rsid w:val="00AB4A60"/>
    <w:rsid w:val="00B70284"/>
    <w:rsid w:val="00B77A94"/>
    <w:rsid w:val="00D06DCB"/>
    <w:rsid w:val="00D1471F"/>
    <w:rsid w:val="00DA09EC"/>
    <w:rsid w:val="00E43719"/>
    <w:rsid w:val="00E85553"/>
    <w:rsid w:val="00F80153"/>
    <w:rsid w:val="00FD23AB"/>
    <w:rsid w:val="05AAC4E3"/>
    <w:rsid w:val="07B20AA9"/>
    <w:rsid w:val="091BAF08"/>
    <w:rsid w:val="0B5B3B12"/>
    <w:rsid w:val="150A44A3"/>
    <w:rsid w:val="17EBFF8E"/>
    <w:rsid w:val="1A630630"/>
    <w:rsid w:val="23B0C472"/>
    <w:rsid w:val="25D14CBD"/>
    <w:rsid w:val="2773BA70"/>
    <w:rsid w:val="2980AC0C"/>
    <w:rsid w:val="29C7B9B4"/>
    <w:rsid w:val="32CE8E43"/>
    <w:rsid w:val="3A110A09"/>
    <w:rsid w:val="3DD77494"/>
    <w:rsid w:val="441C03B3"/>
    <w:rsid w:val="4DB2B1F2"/>
    <w:rsid w:val="54F7F74A"/>
    <w:rsid w:val="56DC2E7E"/>
    <w:rsid w:val="5877FEDF"/>
    <w:rsid w:val="607900F2"/>
    <w:rsid w:val="6207CF4C"/>
    <w:rsid w:val="63588ADE"/>
    <w:rsid w:val="6633A569"/>
    <w:rsid w:val="66924A45"/>
    <w:rsid w:val="67047D41"/>
    <w:rsid w:val="6DBCD40E"/>
    <w:rsid w:val="75B18F35"/>
    <w:rsid w:val="7843FE89"/>
    <w:rsid w:val="7BE3C9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B78E75D"/>
  <w15:chartTrackingRefBased/>
  <w15:docId w15:val="{4E4590C5-D144-406B-9BCF-1A7498D6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2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8128A"/>
    <w:pPr>
      <w:spacing w:before="100" w:beforeAutospacing="1" w:after="100" w:afterAutospacing="1"/>
    </w:pPr>
    <w:rPr>
      <w:lang w:eastAsia="en-GB"/>
    </w:rPr>
  </w:style>
  <w:style w:type="character" w:customStyle="1" w:styleId="normaltextrun">
    <w:name w:val="normaltextrun"/>
    <w:basedOn w:val="DefaultParagraphFont"/>
    <w:rsid w:val="0058128A"/>
  </w:style>
  <w:style w:type="character" w:customStyle="1" w:styleId="eop">
    <w:name w:val="eop"/>
    <w:basedOn w:val="DefaultParagraphFont"/>
    <w:rsid w:val="0058128A"/>
  </w:style>
  <w:style w:type="paragraph" w:styleId="NormalWeb">
    <w:name w:val="Normal (Web)"/>
    <w:basedOn w:val="Normal"/>
    <w:uiPriority w:val="99"/>
    <w:unhideWhenUsed/>
    <w:rsid w:val="0058128A"/>
    <w:pPr>
      <w:spacing w:before="100" w:beforeAutospacing="1" w:after="100" w:afterAutospacing="1"/>
    </w:pPr>
    <w:rPr>
      <w:lang w:eastAsia="en-GB"/>
    </w:rPr>
  </w:style>
  <w:style w:type="character" w:customStyle="1" w:styleId="wacimagecontainer">
    <w:name w:val="wacimagecontainer"/>
    <w:basedOn w:val="DefaultParagraphFont"/>
    <w:rsid w:val="005A17BF"/>
  </w:style>
  <w:style w:type="character" w:styleId="Hyperlink">
    <w:name w:val="Hyperlink"/>
    <w:basedOn w:val="DefaultParagraphFont"/>
    <w:uiPriority w:val="99"/>
    <w:unhideWhenUsed/>
    <w:rsid w:val="00671FFA"/>
    <w:rPr>
      <w:color w:val="0563C1" w:themeColor="hyperlink"/>
      <w:u w:val="single"/>
    </w:rPr>
  </w:style>
  <w:style w:type="character" w:styleId="UnresolvedMention">
    <w:name w:val="Unresolved Mention"/>
    <w:basedOn w:val="DefaultParagraphFont"/>
    <w:uiPriority w:val="99"/>
    <w:semiHidden/>
    <w:unhideWhenUsed/>
    <w:rsid w:val="00671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6200">
      <w:bodyDiv w:val="1"/>
      <w:marLeft w:val="0"/>
      <w:marRight w:val="0"/>
      <w:marTop w:val="0"/>
      <w:marBottom w:val="0"/>
      <w:divBdr>
        <w:top w:val="none" w:sz="0" w:space="0" w:color="auto"/>
        <w:left w:val="none" w:sz="0" w:space="0" w:color="auto"/>
        <w:bottom w:val="none" w:sz="0" w:space="0" w:color="auto"/>
        <w:right w:val="none" w:sz="0" w:space="0" w:color="auto"/>
      </w:divBdr>
      <w:divsChild>
        <w:div w:id="27604240">
          <w:marLeft w:val="0"/>
          <w:marRight w:val="0"/>
          <w:marTop w:val="0"/>
          <w:marBottom w:val="0"/>
          <w:divBdr>
            <w:top w:val="none" w:sz="0" w:space="0" w:color="auto"/>
            <w:left w:val="none" w:sz="0" w:space="0" w:color="auto"/>
            <w:bottom w:val="none" w:sz="0" w:space="0" w:color="auto"/>
            <w:right w:val="none" w:sz="0" w:space="0" w:color="auto"/>
          </w:divBdr>
        </w:div>
        <w:div w:id="53702511">
          <w:marLeft w:val="0"/>
          <w:marRight w:val="0"/>
          <w:marTop w:val="0"/>
          <w:marBottom w:val="0"/>
          <w:divBdr>
            <w:top w:val="none" w:sz="0" w:space="0" w:color="auto"/>
            <w:left w:val="none" w:sz="0" w:space="0" w:color="auto"/>
            <w:bottom w:val="none" w:sz="0" w:space="0" w:color="auto"/>
            <w:right w:val="none" w:sz="0" w:space="0" w:color="auto"/>
          </w:divBdr>
        </w:div>
        <w:div w:id="76101783">
          <w:marLeft w:val="0"/>
          <w:marRight w:val="0"/>
          <w:marTop w:val="0"/>
          <w:marBottom w:val="0"/>
          <w:divBdr>
            <w:top w:val="none" w:sz="0" w:space="0" w:color="auto"/>
            <w:left w:val="none" w:sz="0" w:space="0" w:color="auto"/>
            <w:bottom w:val="none" w:sz="0" w:space="0" w:color="auto"/>
            <w:right w:val="none" w:sz="0" w:space="0" w:color="auto"/>
          </w:divBdr>
        </w:div>
        <w:div w:id="91172936">
          <w:marLeft w:val="0"/>
          <w:marRight w:val="0"/>
          <w:marTop w:val="0"/>
          <w:marBottom w:val="0"/>
          <w:divBdr>
            <w:top w:val="none" w:sz="0" w:space="0" w:color="auto"/>
            <w:left w:val="none" w:sz="0" w:space="0" w:color="auto"/>
            <w:bottom w:val="none" w:sz="0" w:space="0" w:color="auto"/>
            <w:right w:val="none" w:sz="0" w:space="0" w:color="auto"/>
          </w:divBdr>
        </w:div>
        <w:div w:id="104889800">
          <w:marLeft w:val="0"/>
          <w:marRight w:val="0"/>
          <w:marTop w:val="0"/>
          <w:marBottom w:val="0"/>
          <w:divBdr>
            <w:top w:val="none" w:sz="0" w:space="0" w:color="auto"/>
            <w:left w:val="none" w:sz="0" w:space="0" w:color="auto"/>
            <w:bottom w:val="none" w:sz="0" w:space="0" w:color="auto"/>
            <w:right w:val="none" w:sz="0" w:space="0" w:color="auto"/>
          </w:divBdr>
        </w:div>
        <w:div w:id="115486552">
          <w:marLeft w:val="0"/>
          <w:marRight w:val="0"/>
          <w:marTop w:val="0"/>
          <w:marBottom w:val="0"/>
          <w:divBdr>
            <w:top w:val="none" w:sz="0" w:space="0" w:color="auto"/>
            <w:left w:val="none" w:sz="0" w:space="0" w:color="auto"/>
            <w:bottom w:val="none" w:sz="0" w:space="0" w:color="auto"/>
            <w:right w:val="none" w:sz="0" w:space="0" w:color="auto"/>
          </w:divBdr>
        </w:div>
        <w:div w:id="173766490">
          <w:marLeft w:val="0"/>
          <w:marRight w:val="0"/>
          <w:marTop w:val="0"/>
          <w:marBottom w:val="0"/>
          <w:divBdr>
            <w:top w:val="none" w:sz="0" w:space="0" w:color="auto"/>
            <w:left w:val="none" w:sz="0" w:space="0" w:color="auto"/>
            <w:bottom w:val="none" w:sz="0" w:space="0" w:color="auto"/>
            <w:right w:val="none" w:sz="0" w:space="0" w:color="auto"/>
          </w:divBdr>
        </w:div>
        <w:div w:id="175510530">
          <w:marLeft w:val="0"/>
          <w:marRight w:val="0"/>
          <w:marTop w:val="0"/>
          <w:marBottom w:val="0"/>
          <w:divBdr>
            <w:top w:val="none" w:sz="0" w:space="0" w:color="auto"/>
            <w:left w:val="none" w:sz="0" w:space="0" w:color="auto"/>
            <w:bottom w:val="none" w:sz="0" w:space="0" w:color="auto"/>
            <w:right w:val="none" w:sz="0" w:space="0" w:color="auto"/>
          </w:divBdr>
        </w:div>
        <w:div w:id="205605926">
          <w:marLeft w:val="0"/>
          <w:marRight w:val="0"/>
          <w:marTop w:val="0"/>
          <w:marBottom w:val="0"/>
          <w:divBdr>
            <w:top w:val="none" w:sz="0" w:space="0" w:color="auto"/>
            <w:left w:val="none" w:sz="0" w:space="0" w:color="auto"/>
            <w:bottom w:val="none" w:sz="0" w:space="0" w:color="auto"/>
            <w:right w:val="none" w:sz="0" w:space="0" w:color="auto"/>
          </w:divBdr>
        </w:div>
        <w:div w:id="225728541">
          <w:marLeft w:val="0"/>
          <w:marRight w:val="0"/>
          <w:marTop w:val="0"/>
          <w:marBottom w:val="0"/>
          <w:divBdr>
            <w:top w:val="none" w:sz="0" w:space="0" w:color="auto"/>
            <w:left w:val="none" w:sz="0" w:space="0" w:color="auto"/>
            <w:bottom w:val="none" w:sz="0" w:space="0" w:color="auto"/>
            <w:right w:val="none" w:sz="0" w:space="0" w:color="auto"/>
          </w:divBdr>
        </w:div>
        <w:div w:id="263342659">
          <w:marLeft w:val="0"/>
          <w:marRight w:val="0"/>
          <w:marTop w:val="0"/>
          <w:marBottom w:val="0"/>
          <w:divBdr>
            <w:top w:val="none" w:sz="0" w:space="0" w:color="auto"/>
            <w:left w:val="none" w:sz="0" w:space="0" w:color="auto"/>
            <w:bottom w:val="none" w:sz="0" w:space="0" w:color="auto"/>
            <w:right w:val="none" w:sz="0" w:space="0" w:color="auto"/>
          </w:divBdr>
        </w:div>
        <w:div w:id="286741741">
          <w:marLeft w:val="0"/>
          <w:marRight w:val="0"/>
          <w:marTop w:val="0"/>
          <w:marBottom w:val="0"/>
          <w:divBdr>
            <w:top w:val="none" w:sz="0" w:space="0" w:color="auto"/>
            <w:left w:val="none" w:sz="0" w:space="0" w:color="auto"/>
            <w:bottom w:val="none" w:sz="0" w:space="0" w:color="auto"/>
            <w:right w:val="none" w:sz="0" w:space="0" w:color="auto"/>
          </w:divBdr>
        </w:div>
        <w:div w:id="291983396">
          <w:marLeft w:val="0"/>
          <w:marRight w:val="0"/>
          <w:marTop w:val="0"/>
          <w:marBottom w:val="0"/>
          <w:divBdr>
            <w:top w:val="none" w:sz="0" w:space="0" w:color="auto"/>
            <w:left w:val="none" w:sz="0" w:space="0" w:color="auto"/>
            <w:bottom w:val="none" w:sz="0" w:space="0" w:color="auto"/>
            <w:right w:val="none" w:sz="0" w:space="0" w:color="auto"/>
          </w:divBdr>
        </w:div>
        <w:div w:id="309672119">
          <w:marLeft w:val="0"/>
          <w:marRight w:val="0"/>
          <w:marTop w:val="0"/>
          <w:marBottom w:val="0"/>
          <w:divBdr>
            <w:top w:val="none" w:sz="0" w:space="0" w:color="auto"/>
            <w:left w:val="none" w:sz="0" w:space="0" w:color="auto"/>
            <w:bottom w:val="none" w:sz="0" w:space="0" w:color="auto"/>
            <w:right w:val="none" w:sz="0" w:space="0" w:color="auto"/>
          </w:divBdr>
        </w:div>
        <w:div w:id="376399297">
          <w:marLeft w:val="0"/>
          <w:marRight w:val="0"/>
          <w:marTop w:val="0"/>
          <w:marBottom w:val="0"/>
          <w:divBdr>
            <w:top w:val="none" w:sz="0" w:space="0" w:color="auto"/>
            <w:left w:val="none" w:sz="0" w:space="0" w:color="auto"/>
            <w:bottom w:val="none" w:sz="0" w:space="0" w:color="auto"/>
            <w:right w:val="none" w:sz="0" w:space="0" w:color="auto"/>
          </w:divBdr>
        </w:div>
        <w:div w:id="431628170">
          <w:marLeft w:val="0"/>
          <w:marRight w:val="0"/>
          <w:marTop w:val="0"/>
          <w:marBottom w:val="0"/>
          <w:divBdr>
            <w:top w:val="none" w:sz="0" w:space="0" w:color="auto"/>
            <w:left w:val="none" w:sz="0" w:space="0" w:color="auto"/>
            <w:bottom w:val="none" w:sz="0" w:space="0" w:color="auto"/>
            <w:right w:val="none" w:sz="0" w:space="0" w:color="auto"/>
          </w:divBdr>
        </w:div>
        <w:div w:id="445348999">
          <w:marLeft w:val="0"/>
          <w:marRight w:val="0"/>
          <w:marTop w:val="0"/>
          <w:marBottom w:val="0"/>
          <w:divBdr>
            <w:top w:val="none" w:sz="0" w:space="0" w:color="auto"/>
            <w:left w:val="none" w:sz="0" w:space="0" w:color="auto"/>
            <w:bottom w:val="none" w:sz="0" w:space="0" w:color="auto"/>
            <w:right w:val="none" w:sz="0" w:space="0" w:color="auto"/>
          </w:divBdr>
        </w:div>
        <w:div w:id="458574964">
          <w:marLeft w:val="0"/>
          <w:marRight w:val="0"/>
          <w:marTop w:val="0"/>
          <w:marBottom w:val="0"/>
          <w:divBdr>
            <w:top w:val="none" w:sz="0" w:space="0" w:color="auto"/>
            <w:left w:val="none" w:sz="0" w:space="0" w:color="auto"/>
            <w:bottom w:val="none" w:sz="0" w:space="0" w:color="auto"/>
            <w:right w:val="none" w:sz="0" w:space="0" w:color="auto"/>
          </w:divBdr>
        </w:div>
        <w:div w:id="463545829">
          <w:marLeft w:val="0"/>
          <w:marRight w:val="0"/>
          <w:marTop w:val="0"/>
          <w:marBottom w:val="0"/>
          <w:divBdr>
            <w:top w:val="none" w:sz="0" w:space="0" w:color="auto"/>
            <w:left w:val="none" w:sz="0" w:space="0" w:color="auto"/>
            <w:bottom w:val="none" w:sz="0" w:space="0" w:color="auto"/>
            <w:right w:val="none" w:sz="0" w:space="0" w:color="auto"/>
          </w:divBdr>
        </w:div>
        <w:div w:id="481775709">
          <w:marLeft w:val="0"/>
          <w:marRight w:val="0"/>
          <w:marTop w:val="0"/>
          <w:marBottom w:val="0"/>
          <w:divBdr>
            <w:top w:val="none" w:sz="0" w:space="0" w:color="auto"/>
            <w:left w:val="none" w:sz="0" w:space="0" w:color="auto"/>
            <w:bottom w:val="none" w:sz="0" w:space="0" w:color="auto"/>
            <w:right w:val="none" w:sz="0" w:space="0" w:color="auto"/>
          </w:divBdr>
        </w:div>
        <w:div w:id="487475832">
          <w:marLeft w:val="0"/>
          <w:marRight w:val="0"/>
          <w:marTop w:val="0"/>
          <w:marBottom w:val="0"/>
          <w:divBdr>
            <w:top w:val="none" w:sz="0" w:space="0" w:color="auto"/>
            <w:left w:val="none" w:sz="0" w:space="0" w:color="auto"/>
            <w:bottom w:val="none" w:sz="0" w:space="0" w:color="auto"/>
            <w:right w:val="none" w:sz="0" w:space="0" w:color="auto"/>
          </w:divBdr>
        </w:div>
        <w:div w:id="515072933">
          <w:marLeft w:val="0"/>
          <w:marRight w:val="0"/>
          <w:marTop w:val="0"/>
          <w:marBottom w:val="0"/>
          <w:divBdr>
            <w:top w:val="none" w:sz="0" w:space="0" w:color="auto"/>
            <w:left w:val="none" w:sz="0" w:space="0" w:color="auto"/>
            <w:bottom w:val="none" w:sz="0" w:space="0" w:color="auto"/>
            <w:right w:val="none" w:sz="0" w:space="0" w:color="auto"/>
          </w:divBdr>
        </w:div>
        <w:div w:id="519196795">
          <w:marLeft w:val="0"/>
          <w:marRight w:val="0"/>
          <w:marTop w:val="0"/>
          <w:marBottom w:val="0"/>
          <w:divBdr>
            <w:top w:val="none" w:sz="0" w:space="0" w:color="auto"/>
            <w:left w:val="none" w:sz="0" w:space="0" w:color="auto"/>
            <w:bottom w:val="none" w:sz="0" w:space="0" w:color="auto"/>
            <w:right w:val="none" w:sz="0" w:space="0" w:color="auto"/>
          </w:divBdr>
        </w:div>
        <w:div w:id="523979884">
          <w:marLeft w:val="0"/>
          <w:marRight w:val="0"/>
          <w:marTop w:val="0"/>
          <w:marBottom w:val="0"/>
          <w:divBdr>
            <w:top w:val="none" w:sz="0" w:space="0" w:color="auto"/>
            <w:left w:val="none" w:sz="0" w:space="0" w:color="auto"/>
            <w:bottom w:val="none" w:sz="0" w:space="0" w:color="auto"/>
            <w:right w:val="none" w:sz="0" w:space="0" w:color="auto"/>
          </w:divBdr>
        </w:div>
        <w:div w:id="536742574">
          <w:marLeft w:val="0"/>
          <w:marRight w:val="0"/>
          <w:marTop w:val="0"/>
          <w:marBottom w:val="0"/>
          <w:divBdr>
            <w:top w:val="none" w:sz="0" w:space="0" w:color="auto"/>
            <w:left w:val="none" w:sz="0" w:space="0" w:color="auto"/>
            <w:bottom w:val="none" w:sz="0" w:space="0" w:color="auto"/>
            <w:right w:val="none" w:sz="0" w:space="0" w:color="auto"/>
          </w:divBdr>
        </w:div>
        <w:div w:id="543371908">
          <w:marLeft w:val="0"/>
          <w:marRight w:val="0"/>
          <w:marTop w:val="0"/>
          <w:marBottom w:val="0"/>
          <w:divBdr>
            <w:top w:val="none" w:sz="0" w:space="0" w:color="auto"/>
            <w:left w:val="none" w:sz="0" w:space="0" w:color="auto"/>
            <w:bottom w:val="none" w:sz="0" w:space="0" w:color="auto"/>
            <w:right w:val="none" w:sz="0" w:space="0" w:color="auto"/>
          </w:divBdr>
        </w:div>
        <w:div w:id="549458431">
          <w:marLeft w:val="0"/>
          <w:marRight w:val="0"/>
          <w:marTop w:val="0"/>
          <w:marBottom w:val="0"/>
          <w:divBdr>
            <w:top w:val="none" w:sz="0" w:space="0" w:color="auto"/>
            <w:left w:val="none" w:sz="0" w:space="0" w:color="auto"/>
            <w:bottom w:val="none" w:sz="0" w:space="0" w:color="auto"/>
            <w:right w:val="none" w:sz="0" w:space="0" w:color="auto"/>
          </w:divBdr>
        </w:div>
        <w:div w:id="557862881">
          <w:marLeft w:val="0"/>
          <w:marRight w:val="0"/>
          <w:marTop w:val="0"/>
          <w:marBottom w:val="0"/>
          <w:divBdr>
            <w:top w:val="none" w:sz="0" w:space="0" w:color="auto"/>
            <w:left w:val="none" w:sz="0" w:space="0" w:color="auto"/>
            <w:bottom w:val="none" w:sz="0" w:space="0" w:color="auto"/>
            <w:right w:val="none" w:sz="0" w:space="0" w:color="auto"/>
          </w:divBdr>
        </w:div>
        <w:div w:id="593436978">
          <w:marLeft w:val="0"/>
          <w:marRight w:val="0"/>
          <w:marTop w:val="0"/>
          <w:marBottom w:val="0"/>
          <w:divBdr>
            <w:top w:val="none" w:sz="0" w:space="0" w:color="auto"/>
            <w:left w:val="none" w:sz="0" w:space="0" w:color="auto"/>
            <w:bottom w:val="none" w:sz="0" w:space="0" w:color="auto"/>
            <w:right w:val="none" w:sz="0" w:space="0" w:color="auto"/>
          </w:divBdr>
        </w:div>
        <w:div w:id="622805565">
          <w:marLeft w:val="0"/>
          <w:marRight w:val="0"/>
          <w:marTop w:val="0"/>
          <w:marBottom w:val="0"/>
          <w:divBdr>
            <w:top w:val="none" w:sz="0" w:space="0" w:color="auto"/>
            <w:left w:val="none" w:sz="0" w:space="0" w:color="auto"/>
            <w:bottom w:val="none" w:sz="0" w:space="0" w:color="auto"/>
            <w:right w:val="none" w:sz="0" w:space="0" w:color="auto"/>
          </w:divBdr>
        </w:div>
        <w:div w:id="644890108">
          <w:marLeft w:val="0"/>
          <w:marRight w:val="0"/>
          <w:marTop w:val="0"/>
          <w:marBottom w:val="0"/>
          <w:divBdr>
            <w:top w:val="none" w:sz="0" w:space="0" w:color="auto"/>
            <w:left w:val="none" w:sz="0" w:space="0" w:color="auto"/>
            <w:bottom w:val="none" w:sz="0" w:space="0" w:color="auto"/>
            <w:right w:val="none" w:sz="0" w:space="0" w:color="auto"/>
          </w:divBdr>
        </w:div>
        <w:div w:id="667442949">
          <w:marLeft w:val="0"/>
          <w:marRight w:val="0"/>
          <w:marTop w:val="0"/>
          <w:marBottom w:val="0"/>
          <w:divBdr>
            <w:top w:val="none" w:sz="0" w:space="0" w:color="auto"/>
            <w:left w:val="none" w:sz="0" w:space="0" w:color="auto"/>
            <w:bottom w:val="none" w:sz="0" w:space="0" w:color="auto"/>
            <w:right w:val="none" w:sz="0" w:space="0" w:color="auto"/>
          </w:divBdr>
        </w:div>
        <w:div w:id="708409842">
          <w:marLeft w:val="0"/>
          <w:marRight w:val="0"/>
          <w:marTop w:val="0"/>
          <w:marBottom w:val="0"/>
          <w:divBdr>
            <w:top w:val="none" w:sz="0" w:space="0" w:color="auto"/>
            <w:left w:val="none" w:sz="0" w:space="0" w:color="auto"/>
            <w:bottom w:val="none" w:sz="0" w:space="0" w:color="auto"/>
            <w:right w:val="none" w:sz="0" w:space="0" w:color="auto"/>
          </w:divBdr>
        </w:div>
        <w:div w:id="750737918">
          <w:marLeft w:val="0"/>
          <w:marRight w:val="0"/>
          <w:marTop w:val="0"/>
          <w:marBottom w:val="0"/>
          <w:divBdr>
            <w:top w:val="none" w:sz="0" w:space="0" w:color="auto"/>
            <w:left w:val="none" w:sz="0" w:space="0" w:color="auto"/>
            <w:bottom w:val="none" w:sz="0" w:space="0" w:color="auto"/>
            <w:right w:val="none" w:sz="0" w:space="0" w:color="auto"/>
          </w:divBdr>
        </w:div>
        <w:div w:id="761611998">
          <w:marLeft w:val="0"/>
          <w:marRight w:val="0"/>
          <w:marTop w:val="0"/>
          <w:marBottom w:val="0"/>
          <w:divBdr>
            <w:top w:val="none" w:sz="0" w:space="0" w:color="auto"/>
            <w:left w:val="none" w:sz="0" w:space="0" w:color="auto"/>
            <w:bottom w:val="none" w:sz="0" w:space="0" w:color="auto"/>
            <w:right w:val="none" w:sz="0" w:space="0" w:color="auto"/>
          </w:divBdr>
        </w:div>
        <w:div w:id="781412015">
          <w:marLeft w:val="0"/>
          <w:marRight w:val="0"/>
          <w:marTop w:val="0"/>
          <w:marBottom w:val="0"/>
          <w:divBdr>
            <w:top w:val="none" w:sz="0" w:space="0" w:color="auto"/>
            <w:left w:val="none" w:sz="0" w:space="0" w:color="auto"/>
            <w:bottom w:val="none" w:sz="0" w:space="0" w:color="auto"/>
            <w:right w:val="none" w:sz="0" w:space="0" w:color="auto"/>
          </w:divBdr>
        </w:div>
        <w:div w:id="785075860">
          <w:marLeft w:val="0"/>
          <w:marRight w:val="0"/>
          <w:marTop w:val="0"/>
          <w:marBottom w:val="0"/>
          <w:divBdr>
            <w:top w:val="none" w:sz="0" w:space="0" w:color="auto"/>
            <w:left w:val="none" w:sz="0" w:space="0" w:color="auto"/>
            <w:bottom w:val="none" w:sz="0" w:space="0" w:color="auto"/>
            <w:right w:val="none" w:sz="0" w:space="0" w:color="auto"/>
          </w:divBdr>
        </w:div>
        <w:div w:id="805780049">
          <w:marLeft w:val="0"/>
          <w:marRight w:val="0"/>
          <w:marTop w:val="0"/>
          <w:marBottom w:val="0"/>
          <w:divBdr>
            <w:top w:val="none" w:sz="0" w:space="0" w:color="auto"/>
            <w:left w:val="none" w:sz="0" w:space="0" w:color="auto"/>
            <w:bottom w:val="none" w:sz="0" w:space="0" w:color="auto"/>
            <w:right w:val="none" w:sz="0" w:space="0" w:color="auto"/>
          </w:divBdr>
        </w:div>
        <w:div w:id="827094182">
          <w:marLeft w:val="0"/>
          <w:marRight w:val="0"/>
          <w:marTop w:val="0"/>
          <w:marBottom w:val="0"/>
          <w:divBdr>
            <w:top w:val="none" w:sz="0" w:space="0" w:color="auto"/>
            <w:left w:val="none" w:sz="0" w:space="0" w:color="auto"/>
            <w:bottom w:val="none" w:sz="0" w:space="0" w:color="auto"/>
            <w:right w:val="none" w:sz="0" w:space="0" w:color="auto"/>
          </w:divBdr>
        </w:div>
        <w:div w:id="852375633">
          <w:marLeft w:val="0"/>
          <w:marRight w:val="0"/>
          <w:marTop w:val="0"/>
          <w:marBottom w:val="0"/>
          <w:divBdr>
            <w:top w:val="none" w:sz="0" w:space="0" w:color="auto"/>
            <w:left w:val="none" w:sz="0" w:space="0" w:color="auto"/>
            <w:bottom w:val="none" w:sz="0" w:space="0" w:color="auto"/>
            <w:right w:val="none" w:sz="0" w:space="0" w:color="auto"/>
          </w:divBdr>
        </w:div>
        <w:div w:id="876509123">
          <w:marLeft w:val="0"/>
          <w:marRight w:val="0"/>
          <w:marTop w:val="0"/>
          <w:marBottom w:val="0"/>
          <w:divBdr>
            <w:top w:val="none" w:sz="0" w:space="0" w:color="auto"/>
            <w:left w:val="none" w:sz="0" w:space="0" w:color="auto"/>
            <w:bottom w:val="none" w:sz="0" w:space="0" w:color="auto"/>
            <w:right w:val="none" w:sz="0" w:space="0" w:color="auto"/>
          </w:divBdr>
        </w:div>
        <w:div w:id="925191020">
          <w:marLeft w:val="0"/>
          <w:marRight w:val="0"/>
          <w:marTop w:val="0"/>
          <w:marBottom w:val="0"/>
          <w:divBdr>
            <w:top w:val="none" w:sz="0" w:space="0" w:color="auto"/>
            <w:left w:val="none" w:sz="0" w:space="0" w:color="auto"/>
            <w:bottom w:val="none" w:sz="0" w:space="0" w:color="auto"/>
            <w:right w:val="none" w:sz="0" w:space="0" w:color="auto"/>
          </w:divBdr>
        </w:div>
        <w:div w:id="929394008">
          <w:marLeft w:val="0"/>
          <w:marRight w:val="0"/>
          <w:marTop w:val="0"/>
          <w:marBottom w:val="0"/>
          <w:divBdr>
            <w:top w:val="none" w:sz="0" w:space="0" w:color="auto"/>
            <w:left w:val="none" w:sz="0" w:space="0" w:color="auto"/>
            <w:bottom w:val="none" w:sz="0" w:space="0" w:color="auto"/>
            <w:right w:val="none" w:sz="0" w:space="0" w:color="auto"/>
          </w:divBdr>
        </w:div>
        <w:div w:id="993140137">
          <w:marLeft w:val="0"/>
          <w:marRight w:val="0"/>
          <w:marTop w:val="0"/>
          <w:marBottom w:val="0"/>
          <w:divBdr>
            <w:top w:val="none" w:sz="0" w:space="0" w:color="auto"/>
            <w:left w:val="none" w:sz="0" w:space="0" w:color="auto"/>
            <w:bottom w:val="none" w:sz="0" w:space="0" w:color="auto"/>
            <w:right w:val="none" w:sz="0" w:space="0" w:color="auto"/>
          </w:divBdr>
        </w:div>
        <w:div w:id="1028793586">
          <w:marLeft w:val="0"/>
          <w:marRight w:val="0"/>
          <w:marTop w:val="0"/>
          <w:marBottom w:val="0"/>
          <w:divBdr>
            <w:top w:val="none" w:sz="0" w:space="0" w:color="auto"/>
            <w:left w:val="none" w:sz="0" w:space="0" w:color="auto"/>
            <w:bottom w:val="none" w:sz="0" w:space="0" w:color="auto"/>
            <w:right w:val="none" w:sz="0" w:space="0" w:color="auto"/>
          </w:divBdr>
        </w:div>
        <w:div w:id="1039357048">
          <w:marLeft w:val="0"/>
          <w:marRight w:val="0"/>
          <w:marTop w:val="0"/>
          <w:marBottom w:val="0"/>
          <w:divBdr>
            <w:top w:val="none" w:sz="0" w:space="0" w:color="auto"/>
            <w:left w:val="none" w:sz="0" w:space="0" w:color="auto"/>
            <w:bottom w:val="none" w:sz="0" w:space="0" w:color="auto"/>
            <w:right w:val="none" w:sz="0" w:space="0" w:color="auto"/>
          </w:divBdr>
        </w:div>
        <w:div w:id="1065222992">
          <w:marLeft w:val="0"/>
          <w:marRight w:val="0"/>
          <w:marTop w:val="0"/>
          <w:marBottom w:val="0"/>
          <w:divBdr>
            <w:top w:val="none" w:sz="0" w:space="0" w:color="auto"/>
            <w:left w:val="none" w:sz="0" w:space="0" w:color="auto"/>
            <w:bottom w:val="none" w:sz="0" w:space="0" w:color="auto"/>
            <w:right w:val="none" w:sz="0" w:space="0" w:color="auto"/>
          </w:divBdr>
        </w:div>
        <w:div w:id="1109932498">
          <w:marLeft w:val="0"/>
          <w:marRight w:val="0"/>
          <w:marTop w:val="0"/>
          <w:marBottom w:val="0"/>
          <w:divBdr>
            <w:top w:val="none" w:sz="0" w:space="0" w:color="auto"/>
            <w:left w:val="none" w:sz="0" w:space="0" w:color="auto"/>
            <w:bottom w:val="none" w:sz="0" w:space="0" w:color="auto"/>
            <w:right w:val="none" w:sz="0" w:space="0" w:color="auto"/>
          </w:divBdr>
        </w:div>
        <w:div w:id="1150515965">
          <w:marLeft w:val="0"/>
          <w:marRight w:val="0"/>
          <w:marTop w:val="0"/>
          <w:marBottom w:val="0"/>
          <w:divBdr>
            <w:top w:val="none" w:sz="0" w:space="0" w:color="auto"/>
            <w:left w:val="none" w:sz="0" w:space="0" w:color="auto"/>
            <w:bottom w:val="none" w:sz="0" w:space="0" w:color="auto"/>
            <w:right w:val="none" w:sz="0" w:space="0" w:color="auto"/>
          </w:divBdr>
        </w:div>
        <w:div w:id="1154761728">
          <w:marLeft w:val="0"/>
          <w:marRight w:val="0"/>
          <w:marTop w:val="0"/>
          <w:marBottom w:val="0"/>
          <w:divBdr>
            <w:top w:val="none" w:sz="0" w:space="0" w:color="auto"/>
            <w:left w:val="none" w:sz="0" w:space="0" w:color="auto"/>
            <w:bottom w:val="none" w:sz="0" w:space="0" w:color="auto"/>
            <w:right w:val="none" w:sz="0" w:space="0" w:color="auto"/>
          </w:divBdr>
        </w:div>
        <w:div w:id="1155100852">
          <w:marLeft w:val="0"/>
          <w:marRight w:val="0"/>
          <w:marTop w:val="0"/>
          <w:marBottom w:val="0"/>
          <w:divBdr>
            <w:top w:val="none" w:sz="0" w:space="0" w:color="auto"/>
            <w:left w:val="none" w:sz="0" w:space="0" w:color="auto"/>
            <w:bottom w:val="none" w:sz="0" w:space="0" w:color="auto"/>
            <w:right w:val="none" w:sz="0" w:space="0" w:color="auto"/>
          </w:divBdr>
        </w:div>
        <w:div w:id="1163278764">
          <w:marLeft w:val="0"/>
          <w:marRight w:val="0"/>
          <w:marTop w:val="0"/>
          <w:marBottom w:val="0"/>
          <w:divBdr>
            <w:top w:val="none" w:sz="0" w:space="0" w:color="auto"/>
            <w:left w:val="none" w:sz="0" w:space="0" w:color="auto"/>
            <w:bottom w:val="none" w:sz="0" w:space="0" w:color="auto"/>
            <w:right w:val="none" w:sz="0" w:space="0" w:color="auto"/>
          </w:divBdr>
        </w:div>
        <w:div w:id="1203906226">
          <w:marLeft w:val="0"/>
          <w:marRight w:val="0"/>
          <w:marTop w:val="0"/>
          <w:marBottom w:val="0"/>
          <w:divBdr>
            <w:top w:val="none" w:sz="0" w:space="0" w:color="auto"/>
            <w:left w:val="none" w:sz="0" w:space="0" w:color="auto"/>
            <w:bottom w:val="none" w:sz="0" w:space="0" w:color="auto"/>
            <w:right w:val="none" w:sz="0" w:space="0" w:color="auto"/>
          </w:divBdr>
        </w:div>
        <w:div w:id="1221674618">
          <w:marLeft w:val="0"/>
          <w:marRight w:val="0"/>
          <w:marTop w:val="0"/>
          <w:marBottom w:val="0"/>
          <w:divBdr>
            <w:top w:val="none" w:sz="0" w:space="0" w:color="auto"/>
            <w:left w:val="none" w:sz="0" w:space="0" w:color="auto"/>
            <w:bottom w:val="none" w:sz="0" w:space="0" w:color="auto"/>
            <w:right w:val="none" w:sz="0" w:space="0" w:color="auto"/>
          </w:divBdr>
        </w:div>
        <w:div w:id="1225143364">
          <w:marLeft w:val="0"/>
          <w:marRight w:val="0"/>
          <w:marTop w:val="0"/>
          <w:marBottom w:val="0"/>
          <w:divBdr>
            <w:top w:val="none" w:sz="0" w:space="0" w:color="auto"/>
            <w:left w:val="none" w:sz="0" w:space="0" w:color="auto"/>
            <w:bottom w:val="none" w:sz="0" w:space="0" w:color="auto"/>
            <w:right w:val="none" w:sz="0" w:space="0" w:color="auto"/>
          </w:divBdr>
        </w:div>
        <w:div w:id="1263958420">
          <w:marLeft w:val="0"/>
          <w:marRight w:val="0"/>
          <w:marTop w:val="0"/>
          <w:marBottom w:val="0"/>
          <w:divBdr>
            <w:top w:val="none" w:sz="0" w:space="0" w:color="auto"/>
            <w:left w:val="none" w:sz="0" w:space="0" w:color="auto"/>
            <w:bottom w:val="none" w:sz="0" w:space="0" w:color="auto"/>
            <w:right w:val="none" w:sz="0" w:space="0" w:color="auto"/>
          </w:divBdr>
        </w:div>
        <w:div w:id="1296595987">
          <w:marLeft w:val="0"/>
          <w:marRight w:val="0"/>
          <w:marTop w:val="0"/>
          <w:marBottom w:val="0"/>
          <w:divBdr>
            <w:top w:val="none" w:sz="0" w:space="0" w:color="auto"/>
            <w:left w:val="none" w:sz="0" w:space="0" w:color="auto"/>
            <w:bottom w:val="none" w:sz="0" w:space="0" w:color="auto"/>
            <w:right w:val="none" w:sz="0" w:space="0" w:color="auto"/>
          </w:divBdr>
        </w:div>
        <w:div w:id="1299458512">
          <w:marLeft w:val="0"/>
          <w:marRight w:val="0"/>
          <w:marTop w:val="0"/>
          <w:marBottom w:val="0"/>
          <w:divBdr>
            <w:top w:val="none" w:sz="0" w:space="0" w:color="auto"/>
            <w:left w:val="none" w:sz="0" w:space="0" w:color="auto"/>
            <w:bottom w:val="none" w:sz="0" w:space="0" w:color="auto"/>
            <w:right w:val="none" w:sz="0" w:space="0" w:color="auto"/>
          </w:divBdr>
        </w:div>
        <w:div w:id="1421441361">
          <w:marLeft w:val="0"/>
          <w:marRight w:val="0"/>
          <w:marTop w:val="0"/>
          <w:marBottom w:val="0"/>
          <w:divBdr>
            <w:top w:val="none" w:sz="0" w:space="0" w:color="auto"/>
            <w:left w:val="none" w:sz="0" w:space="0" w:color="auto"/>
            <w:bottom w:val="none" w:sz="0" w:space="0" w:color="auto"/>
            <w:right w:val="none" w:sz="0" w:space="0" w:color="auto"/>
          </w:divBdr>
        </w:div>
        <w:div w:id="1445076381">
          <w:marLeft w:val="0"/>
          <w:marRight w:val="0"/>
          <w:marTop w:val="0"/>
          <w:marBottom w:val="0"/>
          <w:divBdr>
            <w:top w:val="none" w:sz="0" w:space="0" w:color="auto"/>
            <w:left w:val="none" w:sz="0" w:space="0" w:color="auto"/>
            <w:bottom w:val="none" w:sz="0" w:space="0" w:color="auto"/>
            <w:right w:val="none" w:sz="0" w:space="0" w:color="auto"/>
          </w:divBdr>
        </w:div>
        <w:div w:id="1480001108">
          <w:marLeft w:val="0"/>
          <w:marRight w:val="0"/>
          <w:marTop w:val="0"/>
          <w:marBottom w:val="0"/>
          <w:divBdr>
            <w:top w:val="none" w:sz="0" w:space="0" w:color="auto"/>
            <w:left w:val="none" w:sz="0" w:space="0" w:color="auto"/>
            <w:bottom w:val="none" w:sz="0" w:space="0" w:color="auto"/>
            <w:right w:val="none" w:sz="0" w:space="0" w:color="auto"/>
          </w:divBdr>
        </w:div>
        <w:div w:id="1481577383">
          <w:marLeft w:val="0"/>
          <w:marRight w:val="0"/>
          <w:marTop w:val="0"/>
          <w:marBottom w:val="0"/>
          <w:divBdr>
            <w:top w:val="none" w:sz="0" w:space="0" w:color="auto"/>
            <w:left w:val="none" w:sz="0" w:space="0" w:color="auto"/>
            <w:bottom w:val="none" w:sz="0" w:space="0" w:color="auto"/>
            <w:right w:val="none" w:sz="0" w:space="0" w:color="auto"/>
          </w:divBdr>
        </w:div>
        <w:div w:id="1483353434">
          <w:marLeft w:val="0"/>
          <w:marRight w:val="0"/>
          <w:marTop w:val="0"/>
          <w:marBottom w:val="0"/>
          <w:divBdr>
            <w:top w:val="none" w:sz="0" w:space="0" w:color="auto"/>
            <w:left w:val="none" w:sz="0" w:space="0" w:color="auto"/>
            <w:bottom w:val="none" w:sz="0" w:space="0" w:color="auto"/>
            <w:right w:val="none" w:sz="0" w:space="0" w:color="auto"/>
          </w:divBdr>
        </w:div>
        <w:div w:id="1529954381">
          <w:marLeft w:val="0"/>
          <w:marRight w:val="0"/>
          <w:marTop w:val="0"/>
          <w:marBottom w:val="0"/>
          <w:divBdr>
            <w:top w:val="none" w:sz="0" w:space="0" w:color="auto"/>
            <w:left w:val="none" w:sz="0" w:space="0" w:color="auto"/>
            <w:bottom w:val="none" w:sz="0" w:space="0" w:color="auto"/>
            <w:right w:val="none" w:sz="0" w:space="0" w:color="auto"/>
          </w:divBdr>
        </w:div>
        <w:div w:id="1542283074">
          <w:marLeft w:val="0"/>
          <w:marRight w:val="0"/>
          <w:marTop w:val="0"/>
          <w:marBottom w:val="0"/>
          <w:divBdr>
            <w:top w:val="none" w:sz="0" w:space="0" w:color="auto"/>
            <w:left w:val="none" w:sz="0" w:space="0" w:color="auto"/>
            <w:bottom w:val="none" w:sz="0" w:space="0" w:color="auto"/>
            <w:right w:val="none" w:sz="0" w:space="0" w:color="auto"/>
          </w:divBdr>
        </w:div>
        <w:div w:id="1587378218">
          <w:marLeft w:val="0"/>
          <w:marRight w:val="0"/>
          <w:marTop w:val="0"/>
          <w:marBottom w:val="0"/>
          <w:divBdr>
            <w:top w:val="none" w:sz="0" w:space="0" w:color="auto"/>
            <w:left w:val="none" w:sz="0" w:space="0" w:color="auto"/>
            <w:bottom w:val="none" w:sz="0" w:space="0" w:color="auto"/>
            <w:right w:val="none" w:sz="0" w:space="0" w:color="auto"/>
          </w:divBdr>
        </w:div>
        <w:div w:id="1633250747">
          <w:marLeft w:val="0"/>
          <w:marRight w:val="0"/>
          <w:marTop w:val="0"/>
          <w:marBottom w:val="0"/>
          <w:divBdr>
            <w:top w:val="none" w:sz="0" w:space="0" w:color="auto"/>
            <w:left w:val="none" w:sz="0" w:space="0" w:color="auto"/>
            <w:bottom w:val="none" w:sz="0" w:space="0" w:color="auto"/>
            <w:right w:val="none" w:sz="0" w:space="0" w:color="auto"/>
          </w:divBdr>
        </w:div>
        <w:div w:id="1641112237">
          <w:marLeft w:val="0"/>
          <w:marRight w:val="0"/>
          <w:marTop w:val="0"/>
          <w:marBottom w:val="0"/>
          <w:divBdr>
            <w:top w:val="none" w:sz="0" w:space="0" w:color="auto"/>
            <w:left w:val="none" w:sz="0" w:space="0" w:color="auto"/>
            <w:bottom w:val="none" w:sz="0" w:space="0" w:color="auto"/>
            <w:right w:val="none" w:sz="0" w:space="0" w:color="auto"/>
          </w:divBdr>
        </w:div>
        <w:div w:id="1660888149">
          <w:marLeft w:val="0"/>
          <w:marRight w:val="0"/>
          <w:marTop w:val="0"/>
          <w:marBottom w:val="0"/>
          <w:divBdr>
            <w:top w:val="none" w:sz="0" w:space="0" w:color="auto"/>
            <w:left w:val="none" w:sz="0" w:space="0" w:color="auto"/>
            <w:bottom w:val="none" w:sz="0" w:space="0" w:color="auto"/>
            <w:right w:val="none" w:sz="0" w:space="0" w:color="auto"/>
          </w:divBdr>
        </w:div>
        <w:div w:id="1675524155">
          <w:marLeft w:val="0"/>
          <w:marRight w:val="0"/>
          <w:marTop w:val="0"/>
          <w:marBottom w:val="0"/>
          <w:divBdr>
            <w:top w:val="none" w:sz="0" w:space="0" w:color="auto"/>
            <w:left w:val="none" w:sz="0" w:space="0" w:color="auto"/>
            <w:bottom w:val="none" w:sz="0" w:space="0" w:color="auto"/>
            <w:right w:val="none" w:sz="0" w:space="0" w:color="auto"/>
          </w:divBdr>
        </w:div>
        <w:div w:id="1706128068">
          <w:marLeft w:val="0"/>
          <w:marRight w:val="0"/>
          <w:marTop w:val="0"/>
          <w:marBottom w:val="0"/>
          <w:divBdr>
            <w:top w:val="none" w:sz="0" w:space="0" w:color="auto"/>
            <w:left w:val="none" w:sz="0" w:space="0" w:color="auto"/>
            <w:bottom w:val="none" w:sz="0" w:space="0" w:color="auto"/>
            <w:right w:val="none" w:sz="0" w:space="0" w:color="auto"/>
          </w:divBdr>
        </w:div>
        <w:div w:id="1746417621">
          <w:marLeft w:val="0"/>
          <w:marRight w:val="0"/>
          <w:marTop w:val="0"/>
          <w:marBottom w:val="0"/>
          <w:divBdr>
            <w:top w:val="none" w:sz="0" w:space="0" w:color="auto"/>
            <w:left w:val="none" w:sz="0" w:space="0" w:color="auto"/>
            <w:bottom w:val="none" w:sz="0" w:space="0" w:color="auto"/>
            <w:right w:val="none" w:sz="0" w:space="0" w:color="auto"/>
          </w:divBdr>
        </w:div>
        <w:div w:id="1773698325">
          <w:marLeft w:val="0"/>
          <w:marRight w:val="0"/>
          <w:marTop w:val="0"/>
          <w:marBottom w:val="0"/>
          <w:divBdr>
            <w:top w:val="none" w:sz="0" w:space="0" w:color="auto"/>
            <w:left w:val="none" w:sz="0" w:space="0" w:color="auto"/>
            <w:bottom w:val="none" w:sz="0" w:space="0" w:color="auto"/>
            <w:right w:val="none" w:sz="0" w:space="0" w:color="auto"/>
          </w:divBdr>
        </w:div>
        <w:div w:id="1783379736">
          <w:marLeft w:val="0"/>
          <w:marRight w:val="0"/>
          <w:marTop w:val="0"/>
          <w:marBottom w:val="0"/>
          <w:divBdr>
            <w:top w:val="none" w:sz="0" w:space="0" w:color="auto"/>
            <w:left w:val="none" w:sz="0" w:space="0" w:color="auto"/>
            <w:bottom w:val="none" w:sz="0" w:space="0" w:color="auto"/>
            <w:right w:val="none" w:sz="0" w:space="0" w:color="auto"/>
          </w:divBdr>
        </w:div>
        <w:div w:id="1789086482">
          <w:marLeft w:val="0"/>
          <w:marRight w:val="0"/>
          <w:marTop w:val="0"/>
          <w:marBottom w:val="0"/>
          <w:divBdr>
            <w:top w:val="none" w:sz="0" w:space="0" w:color="auto"/>
            <w:left w:val="none" w:sz="0" w:space="0" w:color="auto"/>
            <w:bottom w:val="none" w:sz="0" w:space="0" w:color="auto"/>
            <w:right w:val="none" w:sz="0" w:space="0" w:color="auto"/>
          </w:divBdr>
        </w:div>
        <w:div w:id="1802920110">
          <w:marLeft w:val="0"/>
          <w:marRight w:val="0"/>
          <w:marTop w:val="0"/>
          <w:marBottom w:val="0"/>
          <w:divBdr>
            <w:top w:val="none" w:sz="0" w:space="0" w:color="auto"/>
            <w:left w:val="none" w:sz="0" w:space="0" w:color="auto"/>
            <w:bottom w:val="none" w:sz="0" w:space="0" w:color="auto"/>
            <w:right w:val="none" w:sz="0" w:space="0" w:color="auto"/>
          </w:divBdr>
        </w:div>
        <w:div w:id="1862667458">
          <w:marLeft w:val="0"/>
          <w:marRight w:val="0"/>
          <w:marTop w:val="0"/>
          <w:marBottom w:val="0"/>
          <w:divBdr>
            <w:top w:val="none" w:sz="0" w:space="0" w:color="auto"/>
            <w:left w:val="none" w:sz="0" w:space="0" w:color="auto"/>
            <w:bottom w:val="none" w:sz="0" w:space="0" w:color="auto"/>
            <w:right w:val="none" w:sz="0" w:space="0" w:color="auto"/>
          </w:divBdr>
        </w:div>
        <w:div w:id="1878084172">
          <w:marLeft w:val="0"/>
          <w:marRight w:val="0"/>
          <w:marTop w:val="0"/>
          <w:marBottom w:val="0"/>
          <w:divBdr>
            <w:top w:val="none" w:sz="0" w:space="0" w:color="auto"/>
            <w:left w:val="none" w:sz="0" w:space="0" w:color="auto"/>
            <w:bottom w:val="none" w:sz="0" w:space="0" w:color="auto"/>
            <w:right w:val="none" w:sz="0" w:space="0" w:color="auto"/>
          </w:divBdr>
        </w:div>
        <w:div w:id="1907714923">
          <w:marLeft w:val="0"/>
          <w:marRight w:val="0"/>
          <w:marTop w:val="0"/>
          <w:marBottom w:val="0"/>
          <w:divBdr>
            <w:top w:val="none" w:sz="0" w:space="0" w:color="auto"/>
            <w:left w:val="none" w:sz="0" w:space="0" w:color="auto"/>
            <w:bottom w:val="none" w:sz="0" w:space="0" w:color="auto"/>
            <w:right w:val="none" w:sz="0" w:space="0" w:color="auto"/>
          </w:divBdr>
        </w:div>
        <w:div w:id="1915434353">
          <w:marLeft w:val="0"/>
          <w:marRight w:val="0"/>
          <w:marTop w:val="0"/>
          <w:marBottom w:val="0"/>
          <w:divBdr>
            <w:top w:val="none" w:sz="0" w:space="0" w:color="auto"/>
            <w:left w:val="none" w:sz="0" w:space="0" w:color="auto"/>
            <w:bottom w:val="none" w:sz="0" w:space="0" w:color="auto"/>
            <w:right w:val="none" w:sz="0" w:space="0" w:color="auto"/>
          </w:divBdr>
        </w:div>
        <w:div w:id="1926960583">
          <w:marLeft w:val="0"/>
          <w:marRight w:val="0"/>
          <w:marTop w:val="0"/>
          <w:marBottom w:val="0"/>
          <w:divBdr>
            <w:top w:val="none" w:sz="0" w:space="0" w:color="auto"/>
            <w:left w:val="none" w:sz="0" w:space="0" w:color="auto"/>
            <w:bottom w:val="none" w:sz="0" w:space="0" w:color="auto"/>
            <w:right w:val="none" w:sz="0" w:space="0" w:color="auto"/>
          </w:divBdr>
        </w:div>
        <w:div w:id="1959604658">
          <w:marLeft w:val="0"/>
          <w:marRight w:val="0"/>
          <w:marTop w:val="0"/>
          <w:marBottom w:val="0"/>
          <w:divBdr>
            <w:top w:val="none" w:sz="0" w:space="0" w:color="auto"/>
            <w:left w:val="none" w:sz="0" w:space="0" w:color="auto"/>
            <w:bottom w:val="none" w:sz="0" w:space="0" w:color="auto"/>
            <w:right w:val="none" w:sz="0" w:space="0" w:color="auto"/>
          </w:divBdr>
        </w:div>
        <w:div w:id="1985312908">
          <w:marLeft w:val="0"/>
          <w:marRight w:val="0"/>
          <w:marTop w:val="0"/>
          <w:marBottom w:val="0"/>
          <w:divBdr>
            <w:top w:val="none" w:sz="0" w:space="0" w:color="auto"/>
            <w:left w:val="none" w:sz="0" w:space="0" w:color="auto"/>
            <w:bottom w:val="none" w:sz="0" w:space="0" w:color="auto"/>
            <w:right w:val="none" w:sz="0" w:space="0" w:color="auto"/>
          </w:divBdr>
        </w:div>
        <w:div w:id="2017147018">
          <w:marLeft w:val="0"/>
          <w:marRight w:val="0"/>
          <w:marTop w:val="0"/>
          <w:marBottom w:val="0"/>
          <w:divBdr>
            <w:top w:val="none" w:sz="0" w:space="0" w:color="auto"/>
            <w:left w:val="none" w:sz="0" w:space="0" w:color="auto"/>
            <w:bottom w:val="none" w:sz="0" w:space="0" w:color="auto"/>
            <w:right w:val="none" w:sz="0" w:space="0" w:color="auto"/>
          </w:divBdr>
        </w:div>
        <w:div w:id="2045203687">
          <w:marLeft w:val="0"/>
          <w:marRight w:val="0"/>
          <w:marTop w:val="0"/>
          <w:marBottom w:val="0"/>
          <w:divBdr>
            <w:top w:val="none" w:sz="0" w:space="0" w:color="auto"/>
            <w:left w:val="none" w:sz="0" w:space="0" w:color="auto"/>
            <w:bottom w:val="none" w:sz="0" w:space="0" w:color="auto"/>
            <w:right w:val="none" w:sz="0" w:space="0" w:color="auto"/>
          </w:divBdr>
        </w:div>
        <w:div w:id="2056849805">
          <w:marLeft w:val="0"/>
          <w:marRight w:val="0"/>
          <w:marTop w:val="0"/>
          <w:marBottom w:val="0"/>
          <w:divBdr>
            <w:top w:val="none" w:sz="0" w:space="0" w:color="auto"/>
            <w:left w:val="none" w:sz="0" w:space="0" w:color="auto"/>
            <w:bottom w:val="none" w:sz="0" w:space="0" w:color="auto"/>
            <w:right w:val="none" w:sz="0" w:space="0" w:color="auto"/>
          </w:divBdr>
        </w:div>
        <w:div w:id="2088768935">
          <w:marLeft w:val="0"/>
          <w:marRight w:val="0"/>
          <w:marTop w:val="0"/>
          <w:marBottom w:val="0"/>
          <w:divBdr>
            <w:top w:val="none" w:sz="0" w:space="0" w:color="auto"/>
            <w:left w:val="none" w:sz="0" w:space="0" w:color="auto"/>
            <w:bottom w:val="none" w:sz="0" w:space="0" w:color="auto"/>
            <w:right w:val="none" w:sz="0" w:space="0" w:color="auto"/>
          </w:divBdr>
        </w:div>
        <w:div w:id="2116050751">
          <w:marLeft w:val="0"/>
          <w:marRight w:val="0"/>
          <w:marTop w:val="0"/>
          <w:marBottom w:val="0"/>
          <w:divBdr>
            <w:top w:val="none" w:sz="0" w:space="0" w:color="auto"/>
            <w:left w:val="none" w:sz="0" w:space="0" w:color="auto"/>
            <w:bottom w:val="none" w:sz="0" w:space="0" w:color="auto"/>
            <w:right w:val="none" w:sz="0" w:space="0" w:color="auto"/>
          </w:divBdr>
        </w:div>
        <w:div w:id="2122919802">
          <w:marLeft w:val="0"/>
          <w:marRight w:val="0"/>
          <w:marTop w:val="0"/>
          <w:marBottom w:val="0"/>
          <w:divBdr>
            <w:top w:val="none" w:sz="0" w:space="0" w:color="auto"/>
            <w:left w:val="none" w:sz="0" w:space="0" w:color="auto"/>
            <w:bottom w:val="none" w:sz="0" w:space="0" w:color="auto"/>
            <w:right w:val="none" w:sz="0" w:space="0" w:color="auto"/>
          </w:divBdr>
        </w:div>
        <w:div w:id="2125879550">
          <w:marLeft w:val="0"/>
          <w:marRight w:val="0"/>
          <w:marTop w:val="0"/>
          <w:marBottom w:val="0"/>
          <w:divBdr>
            <w:top w:val="none" w:sz="0" w:space="0" w:color="auto"/>
            <w:left w:val="none" w:sz="0" w:space="0" w:color="auto"/>
            <w:bottom w:val="none" w:sz="0" w:space="0" w:color="auto"/>
            <w:right w:val="none" w:sz="0" w:space="0" w:color="auto"/>
          </w:divBdr>
        </w:div>
        <w:div w:id="2131240386">
          <w:marLeft w:val="0"/>
          <w:marRight w:val="0"/>
          <w:marTop w:val="0"/>
          <w:marBottom w:val="0"/>
          <w:divBdr>
            <w:top w:val="none" w:sz="0" w:space="0" w:color="auto"/>
            <w:left w:val="none" w:sz="0" w:space="0" w:color="auto"/>
            <w:bottom w:val="none" w:sz="0" w:space="0" w:color="auto"/>
            <w:right w:val="none" w:sz="0" w:space="0" w:color="auto"/>
          </w:divBdr>
        </w:div>
        <w:div w:id="2131976563">
          <w:marLeft w:val="0"/>
          <w:marRight w:val="0"/>
          <w:marTop w:val="0"/>
          <w:marBottom w:val="0"/>
          <w:divBdr>
            <w:top w:val="none" w:sz="0" w:space="0" w:color="auto"/>
            <w:left w:val="none" w:sz="0" w:space="0" w:color="auto"/>
            <w:bottom w:val="none" w:sz="0" w:space="0" w:color="auto"/>
            <w:right w:val="none" w:sz="0" w:space="0" w:color="auto"/>
          </w:divBdr>
        </w:div>
        <w:div w:id="2146972299">
          <w:marLeft w:val="0"/>
          <w:marRight w:val="0"/>
          <w:marTop w:val="0"/>
          <w:marBottom w:val="0"/>
          <w:divBdr>
            <w:top w:val="none" w:sz="0" w:space="0" w:color="auto"/>
            <w:left w:val="none" w:sz="0" w:space="0" w:color="auto"/>
            <w:bottom w:val="none" w:sz="0" w:space="0" w:color="auto"/>
            <w:right w:val="none" w:sz="0" w:space="0" w:color="auto"/>
          </w:divBdr>
        </w:div>
      </w:divsChild>
    </w:div>
    <w:div w:id="1947079127">
      <w:bodyDiv w:val="1"/>
      <w:marLeft w:val="0"/>
      <w:marRight w:val="0"/>
      <w:marTop w:val="0"/>
      <w:marBottom w:val="0"/>
      <w:divBdr>
        <w:top w:val="none" w:sz="0" w:space="0" w:color="auto"/>
        <w:left w:val="none" w:sz="0" w:space="0" w:color="auto"/>
        <w:bottom w:val="none" w:sz="0" w:space="0" w:color="auto"/>
        <w:right w:val="none" w:sz="0" w:space="0" w:color="auto"/>
      </w:divBdr>
      <w:divsChild>
        <w:div w:id="1769429465">
          <w:marLeft w:val="0"/>
          <w:marRight w:val="0"/>
          <w:marTop w:val="0"/>
          <w:marBottom w:val="0"/>
          <w:divBdr>
            <w:top w:val="none" w:sz="0" w:space="0" w:color="auto"/>
            <w:left w:val="none" w:sz="0" w:space="0" w:color="auto"/>
            <w:bottom w:val="none" w:sz="0" w:space="0" w:color="auto"/>
            <w:right w:val="none" w:sz="0" w:space="0" w:color="auto"/>
          </w:divBdr>
          <w:divsChild>
            <w:div w:id="211892975">
              <w:marLeft w:val="0"/>
              <w:marRight w:val="0"/>
              <w:marTop w:val="0"/>
              <w:marBottom w:val="0"/>
              <w:divBdr>
                <w:top w:val="none" w:sz="0" w:space="0" w:color="auto"/>
                <w:left w:val="none" w:sz="0" w:space="0" w:color="auto"/>
                <w:bottom w:val="none" w:sz="0" w:space="0" w:color="auto"/>
                <w:right w:val="none" w:sz="0" w:space="0" w:color="auto"/>
              </w:divBdr>
              <w:divsChild>
                <w:div w:id="8111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rnemouth.gov.uk/childreneducation/childcare/paying-for-childcare/paying-for-childcare.aspx"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eckie.capewell@eastcliffpre-schools.co.uk" TargetMode="External"/><Relationship Id="rId4" Type="http://schemas.openxmlformats.org/officeDocument/2006/relationships/styles" Target="styles.xml"/><Relationship Id="rId9" Type="http://schemas.openxmlformats.org/officeDocument/2006/relationships/hyperlink" Target="mailto:office.manager@eastcliffpre-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10d8233-fd12-463a-885c-6fb9e3d04502">
      <Terms xmlns="http://schemas.microsoft.com/office/infopath/2007/PartnerControls"/>
    </lcf76f155ced4ddcb4097134ff3c332f>
    <TaxCatchAll xmlns="2fae8ee9-e516-4f4c-a1dd-722dc5a0d9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D5744DD92AF644BB8F7C4B67440426" ma:contentTypeVersion="18" ma:contentTypeDescription="Create a new document." ma:contentTypeScope="" ma:versionID="493429d49425b9f8de1d0a227347029e">
  <xsd:schema xmlns:xsd="http://www.w3.org/2001/XMLSchema" xmlns:xs="http://www.w3.org/2001/XMLSchema" xmlns:p="http://schemas.microsoft.com/office/2006/metadata/properties" xmlns:ns2="b10d8233-fd12-463a-885c-6fb9e3d04502" xmlns:ns3="2fae8ee9-e516-4f4c-a1dd-722dc5a0d9ba" targetNamespace="http://schemas.microsoft.com/office/2006/metadata/properties" ma:root="true" ma:fieldsID="e79400d12e73d8334d6d872d17eee558" ns2:_="" ns3:_="">
    <xsd:import namespace="b10d8233-fd12-463a-885c-6fb9e3d04502"/>
    <xsd:import namespace="2fae8ee9-e516-4f4c-a1dd-722dc5a0d9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d8233-fd12-463a-885c-6fb9e3d0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1f03ce7-375a-446b-aa0e-4e38cac839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ae8ee9-e516-4f4c-a1dd-722dc5a0d9b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874ca42-b995-487c-8c89-3dbe4ee94098}" ma:internalName="TaxCatchAll" ma:showField="CatchAllData" ma:web="2fae8ee9-e516-4f4c-a1dd-722dc5a0d9b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D04DAD-BE1E-45BB-A018-54C2CF538236}">
  <ds:schemaRefs>
    <ds:schemaRef ds:uri="http://schemas.microsoft.com/office/2006/metadata/properties"/>
    <ds:schemaRef ds:uri="http://schemas.microsoft.com/office/infopath/2007/PartnerControls"/>
    <ds:schemaRef ds:uri="b10d8233-fd12-463a-885c-6fb9e3d04502"/>
    <ds:schemaRef ds:uri="2fae8ee9-e516-4f4c-a1dd-722dc5a0d9ba"/>
  </ds:schemaRefs>
</ds:datastoreItem>
</file>

<file path=customXml/itemProps2.xml><?xml version="1.0" encoding="utf-8"?>
<ds:datastoreItem xmlns:ds="http://schemas.openxmlformats.org/officeDocument/2006/customXml" ds:itemID="{D0F80D0A-4511-40DF-8C93-E97773BEC92F}">
  <ds:schemaRefs>
    <ds:schemaRef ds:uri="http://schemas.microsoft.com/sharepoint/v3/contenttype/forms"/>
  </ds:schemaRefs>
</ds:datastoreItem>
</file>

<file path=customXml/itemProps3.xml><?xml version="1.0" encoding="utf-8"?>
<ds:datastoreItem xmlns:ds="http://schemas.openxmlformats.org/officeDocument/2006/customXml" ds:itemID="{1BE8856F-C97A-48EE-AF34-7AA595FAF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d8233-fd12-463a-885c-6fb9e3d04502"/>
    <ds:schemaRef ds:uri="2fae8ee9-e516-4f4c-a1dd-722dc5a0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5131</Characters>
  <Application>Microsoft Office Word</Application>
  <DocSecurity>0</DocSecurity>
  <Lines>42</Lines>
  <Paragraphs>12</Paragraphs>
  <ScaleCrop>false</ScaleCrop>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Capewell</dc:creator>
  <cp:keywords/>
  <dc:description/>
  <cp:lastModifiedBy>EastCliff Pre-Schools</cp:lastModifiedBy>
  <cp:revision>2</cp:revision>
  <cp:lastPrinted>2024-02-22T10:13:00Z</cp:lastPrinted>
  <dcterms:created xsi:type="dcterms:W3CDTF">2024-04-17T11:38:00Z</dcterms:created>
  <dcterms:modified xsi:type="dcterms:W3CDTF">2024-04-17T11:38:00Z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0x01010028D5744DD92AF644BB8F7C4B67440426</vt:lpwstr>
  </property>
  <property fmtid="{D5CDD505-2E9C-101B-9397-08002B2CF9AE}" pid="3" name="MediaServiceImageTags">
    <vt:lpwstr/>
  </property>
</Properties>
</file>